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7DC" w:rsidRPr="003417DC" w:rsidRDefault="003417DC" w:rsidP="003417DC">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3417DC">
        <w:rPr>
          <w:rFonts w:ascii="Times New Roman" w:eastAsia="Times New Roman" w:hAnsi="Times New Roman" w:cs="Times New Roman"/>
          <w:b/>
          <w:color w:val="000000" w:themeColor="text1"/>
          <w:sz w:val="24"/>
          <w:szCs w:val="24"/>
          <w:lang w:eastAsia="ru-RU"/>
        </w:rPr>
        <w:t>III</w:t>
      </w:r>
      <w:proofErr w:type="gramStart"/>
      <w:r w:rsidRPr="003417DC">
        <w:rPr>
          <w:rFonts w:ascii="Times New Roman" w:eastAsia="Times New Roman" w:hAnsi="Times New Roman" w:cs="Times New Roman"/>
          <w:b/>
          <w:color w:val="000000" w:themeColor="text1"/>
          <w:sz w:val="24"/>
          <w:szCs w:val="24"/>
          <w:lang w:eastAsia="ru-RU"/>
        </w:rPr>
        <w:t>.  Vazirlar</w:t>
      </w:r>
      <w:proofErr w:type="gramEnd"/>
      <w:r w:rsidRPr="003417DC">
        <w:rPr>
          <w:rFonts w:ascii="Times New Roman" w:eastAsia="Times New Roman" w:hAnsi="Times New Roman" w:cs="Times New Roman"/>
          <w:b/>
          <w:color w:val="000000" w:themeColor="text1"/>
          <w:sz w:val="24"/>
          <w:szCs w:val="24"/>
          <w:lang w:eastAsia="ru-RU"/>
        </w:rPr>
        <w:t xml:space="preserve"> Maxkamasi qarorlari</w:t>
      </w:r>
    </w:p>
    <w:p w:rsidR="003417DC" w:rsidRDefault="003417DC" w:rsidP="003417D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3417DC" w:rsidRPr="003417DC" w:rsidRDefault="003417DC" w:rsidP="003417D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3417DC">
        <w:rPr>
          <w:rFonts w:ascii="Times New Roman" w:eastAsia="Times New Roman" w:hAnsi="Times New Roman" w:cs="Times New Roman"/>
          <w:color w:val="000000" w:themeColor="text1"/>
          <w:sz w:val="24"/>
          <w:szCs w:val="24"/>
          <w:lang w:eastAsia="ru-RU"/>
        </w:rPr>
        <w:t>QARORLAR</w:t>
      </w:r>
    </w:p>
    <w:p w:rsidR="003417DC" w:rsidRDefault="003417DC" w:rsidP="003417DC">
      <w:pPr>
        <w:shd w:val="clear" w:color="auto" w:fill="FFFFFF"/>
        <w:spacing w:after="0" w:line="240" w:lineRule="auto"/>
        <w:rPr>
          <w:rFonts w:ascii="Helvetica" w:eastAsia="Times New Roman" w:hAnsi="Helvetica" w:cs="Helvetica"/>
          <w:color w:val="333333"/>
          <w:sz w:val="21"/>
          <w:szCs w:val="21"/>
          <w:lang w:eastAsia="ru-RU"/>
        </w:rPr>
      </w:pPr>
    </w:p>
    <w:p w:rsidR="003417DC" w:rsidRPr="003417DC" w:rsidRDefault="003417DC" w:rsidP="003417DC">
      <w:pPr>
        <w:shd w:val="clear" w:color="auto" w:fill="FFFFFF"/>
        <w:spacing w:after="0" w:line="240" w:lineRule="auto"/>
        <w:rPr>
          <w:rFonts w:ascii="Helvetica" w:eastAsia="Times New Roman" w:hAnsi="Helvetica" w:cs="Helvetica"/>
          <w:color w:val="333333"/>
          <w:sz w:val="21"/>
          <w:szCs w:val="21"/>
          <w:lang w:eastAsia="ru-RU"/>
        </w:rPr>
      </w:pPr>
    </w:p>
    <w:tbl>
      <w:tblPr>
        <w:tblStyle w:val="a7"/>
        <w:tblW w:w="10207" w:type="dxa"/>
        <w:tblInd w:w="-431" w:type="dxa"/>
        <w:tblLook w:val="0000" w:firstRow="0" w:lastRow="0" w:firstColumn="0" w:lastColumn="0" w:noHBand="0" w:noVBand="0"/>
      </w:tblPr>
      <w:tblGrid>
        <w:gridCol w:w="710"/>
        <w:gridCol w:w="4536"/>
        <w:gridCol w:w="1843"/>
        <w:gridCol w:w="3118"/>
      </w:tblGrid>
      <w:tr w:rsidR="00D41DBD" w:rsidTr="00D41DBD">
        <w:trPr>
          <w:trHeight w:val="100"/>
        </w:trPr>
        <w:tc>
          <w:tcPr>
            <w:tcW w:w="10207" w:type="dxa"/>
            <w:gridSpan w:val="4"/>
          </w:tcPr>
          <w:p w:rsidR="00D41DBD" w:rsidRPr="00D41DBD" w:rsidRDefault="00D41DBD" w:rsidP="00D41DBD">
            <w:pPr>
              <w:jc w:val="center"/>
              <w:rPr>
                <w:rFonts w:ascii="Times New Roman" w:eastAsia="Times New Roman" w:hAnsi="Times New Roman" w:cs="Times New Roman"/>
                <w:b/>
                <w:bCs/>
                <w:sz w:val="14"/>
                <w:szCs w:val="24"/>
                <w:lang w:eastAsia="ru-RU"/>
              </w:rPr>
            </w:pPr>
            <w:bookmarkStart w:id="0" w:name="_GoBack"/>
            <w:bookmarkEnd w:id="0"/>
          </w:p>
          <w:p w:rsidR="00D41DBD" w:rsidRDefault="00D41DBD" w:rsidP="00D41DBD">
            <w:pPr>
              <w:jc w:val="center"/>
              <w:rPr>
                <w:rFonts w:ascii="Times New Roman" w:eastAsia="Times New Roman" w:hAnsi="Times New Roman" w:cs="Times New Roman"/>
                <w:b/>
                <w:bCs/>
                <w:sz w:val="24"/>
                <w:szCs w:val="24"/>
                <w:lang w:eastAsia="ru-RU"/>
              </w:rPr>
            </w:pPr>
            <w:r w:rsidRPr="003417DC">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21</w:t>
            </w:r>
            <w:r w:rsidRPr="003417DC">
              <w:rPr>
                <w:rFonts w:ascii="Times New Roman" w:eastAsia="Times New Roman" w:hAnsi="Times New Roman" w:cs="Times New Roman"/>
                <w:b/>
                <w:bCs/>
                <w:sz w:val="24"/>
                <w:szCs w:val="24"/>
                <w:lang w:eastAsia="ru-RU"/>
              </w:rPr>
              <w:t xml:space="preserve"> y.</w:t>
            </w:r>
          </w:p>
          <w:p w:rsidR="00D41DBD" w:rsidRPr="00D41DBD" w:rsidRDefault="00D41DBD" w:rsidP="00D41DBD">
            <w:pPr>
              <w:jc w:val="center"/>
              <w:rPr>
                <w:rFonts w:ascii="Times New Roman" w:eastAsia="Times New Roman" w:hAnsi="Times New Roman" w:cs="Times New Roman"/>
                <w:b/>
                <w:bCs/>
                <w:sz w:val="14"/>
                <w:szCs w:val="24"/>
                <w:lang w:eastAsia="ru-RU"/>
              </w:rPr>
            </w:pPr>
          </w:p>
        </w:tc>
      </w:tr>
      <w:tr w:rsidR="00D41DBD" w:rsidRPr="003417DC" w:rsidTr="00D41DBD">
        <w:tc>
          <w:tcPr>
            <w:tcW w:w="710" w:type="dxa"/>
            <w:hideMark/>
          </w:tcPr>
          <w:p w:rsidR="003417DC" w:rsidRPr="003417DC" w:rsidRDefault="003417DC" w:rsidP="00D41DBD">
            <w:pPr>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w:t>
            </w:r>
          </w:p>
        </w:tc>
        <w:tc>
          <w:tcPr>
            <w:tcW w:w="4536" w:type="dxa"/>
            <w:hideMark/>
          </w:tcPr>
          <w:p w:rsidR="003417DC" w:rsidRPr="003417DC" w:rsidRDefault="003417DC" w:rsidP="00D41DBD">
            <w:pPr>
              <w:spacing w:after="150"/>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Qo'qon davlat pedagogika instituti faoliyatini yanada takomillashtirish chora-tadbirlari to'g'risida</w:t>
            </w:r>
          </w:p>
        </w:tc>
        <w:tc>
          <w:tcPr>
            <w:tcW w:w="1843" w:type="dxa"/>
            <w:hideMark/>
          </w:tcPr>
          <w:p w:rsidR="003417DC" w:rsidRPr="003417DC" w:rsidRDefault="003417DC" w:rsidP="00D41DBD">
            <w:pPr>
              <w:spacing w:after="150"/>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14.04.2021 y.</w:t>
            </w:r>
          </w:p>
          <w:p w:rsidR="003417DC" w:rsidRPr="003417DC" w:rsidRDefault="003417DC" w:rsidP="00D41DBD">
            <w:pPr>
              <w:spacing w:after="150"/>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212-son</w:t>
            </w:r>
          </w:p>
        </w:tc>
        <w:tc>
          <w:tcPr>
            <w:tcW w:w="3118" w:type="dxa"/>
            <w:hideMark/>
          </w:tcPr>
          <w:p w:rsidR="003417DC" w:rsidRPr="003417DC" w:rsidRDefault="003417DC" w:rsidP="00D41DBD">
            <w:pPr>
              <w:rPr>
                <w:rFonts w:ascii="Times New Roman" w:eastAsia="Times New Roman" w:hAnsi="Times New Roman" w:cs="Times New Roman"/>
                <w:sz w:val="24"/>
                <w:szCs w:val="24"/>
                <w:lang w:eastAsia="ru-RU"/>
              </w:rPr>
            </w:pPr>
            <w:hyperlink r:id="rId5" w:history="1">
              <w:r w:rsidRPr="003417DC">
                <w:rPr>
                  <w:rFonts w:ascii="Times New Roman" w:eastAsia="Times New Roman" w:hAnsi="Times New Roman" w:cs="Times New Roman"/>
                  <w:color w:val="337AB7"/>
                  <w:sz w:val="24"/>
                  <w:szCs w:val="24"/>
                  <w:lang w:eastAsia="ru-RU"/>
                </w:rPr>
                <w:t>Yuklab olish</w:t>
              </w:r>
            </w:hyperlink>
          </w:p>
        </w:tc>
      </w:tr>
      <w:tr w:rsidR="00D41DBD" w:rsidRPr="003417DC" w:rsidTr="00D41DBD">
        <w:tc>
          <w:tcPr>
            <w:tcW w:w="710" w:type="dxa"/>
            <w:hideMark/>
          </w:tcPr>
          <w:p w:rsidR="003417DC" w:rsidRPr="003417DC" w:rsidRDefault="003417DC" w:rsidP="00D41DBD">
            <w:pPr>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w:t>
            </w:r>
          </w:p>
        </w:tc>
        <w:tc>
          <w:tcPr>
            <w:tcW w:w="4536" w:type="dxa"/>
            <w:hideMark/>
          </w:tcPr>
          <w:p w:rsidR="003417DC" w:rsidRPr="003417DC" w:rsidRDefault="003417DC" w:rsidP="00D41DBD">
            <w:pPr>
              <w:spacing w:after="150"/>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viloyati chirchiq davlat pedagogika instituti faoliyatini yanada takomillashtirish chora-tadbirlari to'g'risida</w:t>
            </w:r>
          </w:p>
        </w:tc>
        <w:tc>
          <w:tcPr>
            <w:tcW w:w="1843" w:type="dxa"/>
            <w:hideMark/>
          </w:tcPr>
          <w:p w:rsidR="003417DC" w:rsidRPr="003417DC" w:rsidRDefault="003417DC" w:rsidP="00D41DBD">
            <w:pPr>
              <w:spacing w:after="150"/>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14.04.2021 y.</w:t>
            </w:r>
          </w:p>
          <w:p w:rsidR="003417DC" w:rsidRPr="003417DC" w:rsidRDefault="003417DC" w:rsidP="00D41DBD">
            <w:pPr>
              <w:spacing w:after="150"/>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213-son</w:t>
            </w:r>
          </w:p>
        </w:tc>
        <w:tc>
          <w:tcPr>
            <w:tcW w:w="3118" w:type="dxa"/>
            <w:hideMark/>
          </w:tcPr>
          <w:p w:rsidR="003417DC" w:rsidRPr="003417DC" w:rsidRDefault="003417DC" w:rsidP="00D41DBD">
            <w:pPr>
              <w:rPr>
                <w:rFonts w:ascii="Times New Roman" w:eastAsia="Times New Roman" w:hAnsi="Times New Roman" w:cs="Times New Roman"/>
                <w:sz w:val="24"/>
                <w:szCs w:val="24"/>
                <w:lang w:eastAsia="ru-RU"/>
              </w:rPr>
            </w:pPr>
            <w:hyperlink r:id="rId6" w:history="1">
              <w:r w:rsidRPr="003417DC">
                <w:rPr>
                  <w:rFonts w:ascii="Times New Roman" w:eastAsia="Times New Roman" w:hAnsi="Times New Roman" w:cs="Times New Roman"/>
                  <w:color w:val="337AB7"/>
                  <w:sz w:val="24"/>
                  <w:szCs w:val="24"/>
                  <w:lang w:eastAsia="ru-RU"/>
                </w:rPr>
                <w:t>Yuklab olish</w:t>
              </w:r>
            </w:hyperlink>
          </w:p>
        </w:tc>
      </w:tr>
    </w:tbl>
    <w:p w:rsidR="003417DC" w:rsidRPr="003417DC" w:rsidRDefault="003417DC" w:rsidP="003417DC">
      <w:pPr>
        <w:shd w:val="clear" w:color="auto" w:fill="FFFFFF"/>
        <w:spacing w:after="0" w:line="240" w:lineRule="auto"/>
        <w:jc w:val="both"/>
        <w:rPr>
          <w:rFonts w:ascii="Helvetica" w:eastAsia="Times New Roman" w:hAnsi="Helvetica" w:cs="Helvetica"/>
          <w:vanish/>
          <w:color w:val="333333"/>
          <w:sz w:val="21"/>
          <w:szCs w:val="21"/>
          <w:lang w:eastAsia="ru-RU"/>
        </w:rPr>
      </w:pPr>
    </w:p>
    <w:tbl>
      <w:tblPr>
        <w:tblW w:w="10207" w:type="dxa"/>
        <w:tblInd w:w="-43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710"/>
        <w:gridCol w:w="4678"/>
        <w:gridCol w:w="1701"/>
        <w:gridCol w:w="3118"/>
      </w:tblGrid>
      <w:tr w:rsidR="003417DC" w:rsidRPr="003417DC" w:rsidTr="003417DC">
        <w:tc>
          <w:tcPr>
            <w:tcW w:w="10207" w:type="dxa"/>
            <w:gridSpan w:val="4"/>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Default="003417DC" w:rsidP="003417DC">
            <w:pPr>
              <w:spacing w:after="0" w:line="240" w:lineRule="auto"/>
              <w:jc w:val="center"/>
              <w:rPr>
                <w:rFonts w:ascii="Times New Roman" w:eastAsia="Times New Roman" w:hAnsi="Times New Roman" w:cs="Times New Roman"/>
                <w:b/>
                <w:bCs/>
                <w:sz w:val="24"/>
                <w:szCs w:val="24"/>
                <w:lang w:val="en-US" w:eastAsia="ru-RU"/>
              </w:rPr>
            </w:pPr>
            <w:r w:rsidRPr="003417DC">
              <w:rPr>
                <w:rFonts w:ascii="Times New Roman" w:eastAsia="Times New Roman" w:hAnsi="Times New Roman" w:cs="Times New Roman"/>
                <w:b/>
                <w:bCs/>
                <w:sz w:val="24"/>
                <w:szCs w:val="24"/>
                <w:lang w:val="en-US" w:eastAsia="ru-RU"/>
              </w:rPr>
              <w:t>O</w:t>
            </w:r>
            <w:r w:rsidRPr="003417DC">
              <w:rPr>
                <w:rFonts w:ascii="Times New Roman" w:eastAsia="Times New Roman" w:hAnsi="Times New Roman" w:cs="Times New Roman"/>
                <w:sz w:val="24"/>
                <w:szCs w:val="24"/>
                <w:lang w:val="en-US" w:eastAsia="ru-RU"/>
              </w:rPr>
              <w:t>‘</w:t>
            </w:r>
            <w:r w:rsidRPr="003417DC">
              <w:rPr>
                <w:rFonts w:ascii="Times New Roman" w:eastAsia="Times New Roman" w:hAnsi="Times New Roman" w:cs="Times New Roman"/>
                <w:b/>
                <w:bCs/>
                <w:sz w:val="24"/>
                <w:szCs w:val="24"/>
                <w:lang w:val="en-US" w:eastAsia="ru-RU"/>
              </w:rPr>
              <w:t xml:space="preserve">zbekiston Respublikasi Vazirlar Mahkamasining </w:t>
            </w:r>
          </w:p>
          <w:p w:rsidR="003417DC" w:rsidRPr="003417DC" w:rsidRDefault="003417DC" w:rsidP="003417DC">
            <w:pPr>
              <w:spacing w:after="0" w:line="240" w:lineRule="auto"/>
              <w:jc w:val="center"/>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b/>
                <w:bCs/>
                <w:sz w:val="24"/>
                <w:szCs w:val="24"/>
                <w:lang w:val="en-US" w:eastAsia="ru-RU"/>
              </w:rPr>
              <w:t>2016- yil sentabr oyidan 2020- yil dekabrgacha</w:t>
            </w:r>
          </w:p>
          <w:p w:rsidR="003417DC" w:rsidRPr="003417DC" w:rsidRDefault="003417DC" w:rsidP="003417DC">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eastAsia="ru-RU"/>
              </w:rPr>
              <w:t>О</w:t>
            </w:r>
            <w:r w:rsidRPr="003417DC">
              <w:rPr>
                <w:rFonts w:ascii="Times New Roman" w:eastAsia="Times New Roman" w:hAnsi="Times New Roman" w:cs="Times New Roman"/>
                <w:b/>
                <w:bCs/>
                <w:sz w:val="24"/>
                <w:szCs w:val="24"/>
                <w:lang w:val="en-US" w:eastAsia="ru-RU"/>
              </w:rPr>
              <w:t>liy taʼlim tizimga tegishli bo‘lgan qarorlar ro</w:t>
            </w:r>
            <w:r w:rsidRPr="003417DC">
              <w:rPr>
                <w:rFonts w:ascii="Times New Roman" w:eastAsia="Times New Roman" w:hAnsi="Times New Roman" w:cs="Times New Roman"/>
                <w:sz w:val="24"/>
                <w:szCs w:val="24"/>
                <w:lang w:val="en-US" w:eastAsia="ru-RU"/>
              </w:rPr>
              <w:t>‘</w:t>
            </w:r>
            <w:r w:rsidRPr="003417DC">
              <w:rPr>
                <w:rFonts w:ascii="Times New Roman" w:eastAsia="Times New Roman" w:hAnsi="Times New Roman" w:cs="Times New Roman"/>
                <w:b/>
                <w:bCs/>
                <w:sz w:val="24"/>
                <w:szCs w:val="24"/>
                <w:lang w:val="en-US" w:eastAsia="ru-RU"/>
              </w:rPr>
              <w:t>yhati.</w:t>
            </w:r>
          </w:p>
        </w:tc>
      </w:tr>
      <w:tr w:rsidR="003417DC" w:rsidRPr="003417DC" w:rsidTr="003417DC">
        <w:tc>
          <w:tcPr>
            <w:tcW w:w="10207" w:type="dxa"/>
            <w:gridSpan w:val="4"/>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2016 y.</w:t>
            </w:r>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O‘zbekiston Respublikasi Oliy va o‘rta maxsus ta’lim vazirligi markaziy apparati tuzilmasiga qisman o‘zgartirishlar kiritish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23.09.2016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323-son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7" w:history="1">
              <w:r w:rsidRPr="003417DC">
                <w:rPr>
                  <w:rFonts w:ascii="Times New Roman" w:eastAsia="Times New Roman" w:hAnsi="Times New Roman" w:cs="Times New Roman"/>
                  <w:color w:val="337AB7"/>
                  <w:sz w:val="24"/>
                  <w:szCs w:val="24"/>
                  <w:lang w:eastAsia="ru-RU"/>
                </w:rPr>
                <w:t>https://lex.uz/docs/-3036761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Xalqaro va respublika olimpiadalari, tanlovlari, musobaqalari g‘oliblari bo‘lgan akademik litseylar, kasb-hunar kollejlari va umumta’lim maktablari o‘quvchilarini taqdirlash tartibi to‘g‘risidagi nizomga qo‘shimcha kiritish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20.10.2016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356-son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8" w:history="1">
              <w:r w:rsidRPr="003417DC">
                <w:rPr>
                  <w:rFonts w:ascii="Times New Roman" w:eastAsia="Times New Roman" w:hAnsi="Times New Roman" w:cs="Times New Roman"/>
                  <w:color w:val="337AB7"/>
                  <w:sz w:val="24"/>
                  <w:szCs w:val="24"/>
                  <w:lang w:eastAsia="ru-RU"/>
                </w:rPr>
                <w:t>https://lex.uz/docs/-3054292</w:t>
              </w:r>
            </w:hyperlink>
          </w:p>
        </w:tc>
      </w:tr>
      <w:tr w:rsidR="003417DC" w:rsidRPr="003417DC" w:rsidTr="003417DC">
        <w:tc>
          <w:tcPr>
            <w:tcW w:w="10207" w:type="dxa"/>
            <w:gridSpan w:val="4"/>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2017 y.</w:t>
            </w:r>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ta’lim muassasalarining rahbar va pedagog kadrlarini qayta tayyorlash va ularning malakasini oshirish kurslari to‘g‘risidagi Nizomga o‘zgartirish va qo‘shimchalar kiritish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27.02.2017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103-son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9" w:history="1">
              <w:r w:rsidRPr="003417DC">
                <w:rPr>
                  <w:rFonts w:ascii="Times New Roman" w:eastAsia="Times New Roman" w:hAnsi="Times New Roman" w:cs="Times New Roman"/>
                  <w:color w:val="337AB7"/>
                  <w:sz w:val="24"/>
                  <w:szCs w:val="24"/>
                  <w:lang w:eastAsia="ru-RU"/>
                </w:rPr>
                <w:t>https://lex.uz/docs/-3125484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ta’lim muassasalariga o‘qishga kirish uchun harbiy qismlar qo‘mondonligining tegishli tavsiyanomalariga ega bo‘lgan abituriyentlarni qabul qilish tizimi takomillashtirilishi munosabati bilan O‘zbekiston Respublikasi Hukumatining ayrim qarorlariga o‘zgartirishlar kiritish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06.04.2017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186-son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0" w:history="1">
              <w:r w:rsidRPr="003417DC">
                <w:rPr>
                  <w:rFonts w:ascii="Times New Roman" w:eastAsia="Times New Roman" w:hAnsi="Times New Roman" w:cs="Times New Roman"/>
                  <w:color w:val="337AB7"/>
                  <w:sz w:val="24"/>
                  <w:szCs w:val="24"/>
                  <w:lang w:eastAsia="ru-RU"/>
                </w:rPr>
                <w:t>https://lex.uz/docs/-3158030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Umumiy o‘rta va o‘rta maxsus, kasb-hunar ta’limining davlat ta’lim standartlarini tasdiqlash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06.04.2017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187-son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1" w:history="1">
              <w:r w:rsidRPr="003417DC">
                <w:rPr>
                  <w:rFonts w:ascii="Times New Roman" w:eastAsia="Times New Roman" w:hAnsi="Times New Roman" w:cs="Times New Roman"/>
                  <w:color w:val="337AB7"/>
                  <w:sz w:val="24"/>
                  <w:szCs w:val="24"/>
                  <w:lang w:eastAsia="ru-RU"/>
                </w:rPr>
                <w:t>https://lex.uz/docs/-3153714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O‘zbekiston Respublikasida O‘rta maxsus, kasb-hunar ta’limi to‘g‘risida Nizomga o‘zgartirishlar kiritish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01.05.2017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251-son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2" w:history="1">
              <w:r w:rsidRPr="003417DC">
                <w:rPr>
                  <w:rFonts w:ascii="Times New Roman" w:eastAsia="Times New Roman" w:hAnsi="Times New Roman" w:cs="Times New Roman"/>
                  <w:color w:val="337AB7"/>
                  <w:sz w:val="24"/>
                  <w:szCs w:val="24"/>
                  <w:lang w:eastAsia="ru-RU"/>
                </w:rPr>
                <w:t>https://lex.uz/docs/-3190320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O‘rta maxsus, kasb-hunar va oliy ta’lim muassasalari o‘quv xonalarining xavfsizligi to‘g‘risidagi umumiy texnik reglamentni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10.05.2017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265-son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3" w:history="1">
              <w:r w:rsidRPr="003417DC">
                <w:rPr>
                  <w:rFonts w:ascii="Times New Roman" w:eastAsia="Times New Roman" w:hAnsi="Times New Roman" w:cs="Times New Roman"/>
                  <w:color w:val="337AB7"/>
                  <w:sz w:val="24"/>
                  <w:szCs w:val="24"/>
                  <w:lang w:eastAsia="ru-RU"/>
                </w:rPr>
                <w:t>https://lex.uz/docs/-3199321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Oliy o‘quv yurtidan keyingi ta’lim tizimini yanada takomillashtirish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22.05.2017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304-son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4" w:history="1">
              <w:r w:rsidRPr="003417DC">
                <w:rPr>
                  <w:rFonts w:ascii="Times New Roman" w:eastAsia="Times New Roman" w:hAnsi="Times New Roman" w:cs="Times New Roman"/>
                  <w:color w:val="337AB7"/>
                  <w:sz w:val="24"/>
                  <w:szCs w:val="24"/>
                  <w:lang w:eastAsia="ru-RU"/>
                </w:rPr>
                <w:t>https://lex.uz/docs/-3213410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ta’lim muassasalariga o‘qishga qabul qilish, talabalar o‘qishini ko‘chirish, qayta tiklash va o‘qishdan chetlashtirish tartibi to‘g‘risidagi nizomlarni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20.06.2017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393-son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5" w:history="1">
              <w:r w:rsidRPr="003417DC">
                <w:rPr>
                  <w:rFonts w:ascii="Times New Roman" w:eastAsia="Times New Roman" w:hAnsi="Times New Roman" w:cs="Times New Roman"/>
                  <w:color w:val="337AB7"/>
                  <w:sz w:val="24"/>
                  <w:szCs w:val="24"/>
                  <w:lang w:eastAsia="ru-RU"/>
                </w:rPr>
                <w:t>https://lex.uz/docs/-3244181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davlat agrar universiteti Termiz filiali faoliyatini tashkil etish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10.07.2017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479-son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6" w:history="1">
              <w:r w:rsidRPr="003417DC">
                <w:rPr>
                  <w:rFonts w:ascii="Times New Roman" w:eastAsia="Times New Roman" w:hAnsi="Times New Roman" w:cs="Times New Roman"/>
                  <w:color w:val="337AB7"/>
                  <w:sz w:val="24"/>
                  <w:szCs w:val="24"/>
                  <w:lang w:eastAsia="ru-RU"/>
                </w:rPr>
                <w:t>https://lex.uz/docs/-3263458</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O‘zbekiston Respublikasi Vazirlar Mahkamasi huzuridagi Ta’lim sifatini nazorat qilish davlat inspeksiyasi faoliyatini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18.07.2017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515-son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7" w:history="1">
              <w:r w:rsidRPr="003417DC">
                <w:rPr>
                  <w:rFonts w:ascii="Times New Roman" w:eastAsia="Times New Roman" w:hAnsi="Times New Roman" w:cs="Times New Roman"/>
                  <w:color w:val="337AB7"/>
                  <w:sz w:val="24"/>
                  <w:szCs w:val="24"/>
                  <w:lang w:eastAsia="ru-RU"/>
                </w:rPr>
                <w:t>https://lex.uz/docs/-3273609</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Ta’lim muassasalarida chet tillarini o‘qitishning sifatini yanada takomillashtirish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11.08.2017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610-son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8" w:history="1">
              <w:r w:rsidRPr="003417DC">
                <w:rPr>
                  <w:rFonts w:ascii="Times New Roman" w:eastAsia="Times New Roman" w:hAnsi="Times New Roman" w:cs="Times New Roman"/>
                  <w:color w:val="337AB7"/>
                  <w:sz w:val="24"/>
                  <w:szCs w:val="24"/>
                  <w:lang w:eastAsia="ru-RU"/>
                </w:rPr>
                <w:t>https://lex.uz/docs/-3304915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O‘zbekiston Respublikasi Vazirlar Mahkamasining “Respublika oliy ta’lim muassasalari xodimlari mehnatiga haq to‘lashning takomillashtirilgan tizimini tasdiqlash to‘g‘risida” 2008-yil 1-avgustdagi 164-son qaroriga o‘zgartirishlar va qo‘shimcha kiritish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11.08.2017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617-son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9" w:history="1">
              <w:r w:rsidRPr="003417DC">
                <w:rPr>
                  <w:rFonts w:ascii="Times New Roman" w:eastAsia="Times New Roman" w:hAnsi="Times New Roman" w:cs="Times New Roman"/>
                  <w:color w:val="337AB7"/>
                  <w:sz w:val="24"/>
                  <w:szCs w:val="24"/>
                  <w:lang w:eastAsia="ru-RU"/>
                </w:rPr>
                <w:t>https://lex.uz/docs/-3307517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O‘rta maxsus, kasb-hunar ta’limi muassasasining direktor jamg‘armasi to‘g‘risidagi nizomga qo‘shimchalar kiritish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15.08.2017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632-son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20" w:history="1">
              <w:r w:rsidRPr="003417DC">
                <w:rPr>
                  <w:rFonts w:ascii="Times New Roman" w:eastAsia="Times New Roman" w:hAnsi="Times New Roman" w:cs="Times New Roman"/>
                  <w:color w:val="337AB7"/>
                  <w:sz w:val="24"/>
                  <w:szCs w:val="24"/>
                  <w:lang w:eastAsia="ru-RU"/>
                </w:rPr>
                <w:t>https://lex.uz/docs/-3311451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15.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O‘zbekiston Respublikasi Oliy va o‘rta maxsus ta’lim vazirligi huzurida Talabalar ilmiy-ma’rifiy markazini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05.09.2017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697-son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21" w:history="1">
              <w:r w:rsidRPr="003417DC">
                <w:rPr>
                  <w:rFonts w:ascii="Times New Roman" w:eastAsia="Times New Roman" w:hAnsi="Times New Roman" w:cs="Times New Roman"/>
                  <w:color w:val="337AB7"/>
                  <w:sz w:val="24"/>
                  <w:szCs w:val="24"/>
                  <w:lang w:eastAsia="ru-RU"/>
                </w:rPr>
                <w:t>https://lex.uz/docs/-3332313</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To‘raqo‘rg‘on tumanida Is’hoqxon Ibrat nomidagi xorijiy tillarga ixtisoslashtirilgan maktab-internatni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05.09.2017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698-son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22" w:history="1">
              <w:r w:rsidRPr="003417DC">
                <w:rPr>
                  <w:rFonts w:ascii="Times New Roman" w:eastAsia="Times New Roman" w:hAnsi="Times New Roman" w:cs="Times New Roman"/>
                  <w:color w:val="337AB7"/>
                  <w:sz w:val="24"/>
                  <w:szCs w:val="24"/>
                  <w:lang w:eastAsia="ru-RU"/>
                </w:rPr>
                <w:t>https://lex.uz/docs/-3335885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Jizzax politexnika institutining arxitektura va qurilish sohasida kadrlarni tayyorlash, qayta tayyorlash va ularning malakasini oshirishga doir faoliyatini yanada takomillashtirish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05.09.2017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699-son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23" w:history="1">
              <w:r w:rsidRPr="003417DC">
                <w:rPr>
                  <w:rFonts w:ascii="Times New Roman" w:eastAsia="Times New Roman" w:hAnsi="Times New Roman" w:cs="Times New Roman"/>
                  <w:color w:val="337AB7"/>
                  <w:sz w:val="24"/>
                  <w:szCs w:val="24"/>
                  <w:lang w:eastAsia="ru-RU"/>
                </w:rPr>
                <w:t>https://lex.uz/docs/-3336035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Nizomiy nomidagi Toshkent davlat pedagogika universitetida Psixologiya o‘quv-ilmiy markazi faoliyatini tashkil etish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29.09.2017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775-son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24" w:history="1">
              <w:r w:rsidRPr="003417DC">
                <w:rPr>
                  <w:rFonts w:ascii="Times New Roman" w:eastAsia="Times New Roman" w:hAnsi="Times New Roman" w:cs="Times New Roman"/>
                  <w:color w:val="337AB7"/>
                  <w:sz w:val="24"/>
                  <w:szCs w:val="24"/>
                  <w:lang w:eastAsia="ru-RU"/>
                </w:rPr>
                <w:t>https://lex.uz/docs/-3367425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O‘zbekiston Respublikasi oliy ta’lim muassasalarining harbiy tayyorgarlik o‘quv bo‘linmalari to‘g‘risidagi Nizomni tasdiqlash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09.10.2017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809-son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25" w:history="1">
              <w:r w:rsidRPr="003417DC">
                <w:rPr>
                  <w:rFonts w:ascii="Times New Roman" w:eastAsia="Times New Roman" w:hAnsi="Times New Roman" w:cs="Times New Roman"/>
                  <w:color w:val="337AB7"/>
                  <w:sz w:val="24"/>
                  <w:szCs w:val="24"/>
                  <w:lang w:eastAsia="ru-RU"/>
                </w:rPr>
                <w:t>https://lex.uz/docs/-3372089</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Xalqaro va respublika olimpiadalari, tanlovlari, musobaqalari g‘oliblari bo‘lgan akademik litseylar, kasb-hunar kollejlari va umumta’lim maktablari o‘quvchilarini taqdirlash tartibi to‘g‘risidagi nizomga o‘zgartirish va qo‘shimchalar kiritish hakida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07.11.2017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892-son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26" w:history="1">
              <w:r w:rsidRPr="003417DC">
                <w:rPr>
                  <w:rFonts w:ascii="Times New Roman" w:eastAsia="Times New Roman" w:hAnsi="Times New Roman" w:cs="Times New Roman"/>
                  <w:color w:val="337AB7"/>
                  <w:sz w:val="24"/>
                  <w:szCs w:val="24"/>
                  <w:lang w:eastAsia="ru-RU"/>
                </w:rPr>
                <w:t>https://lex.uz/docs/-3403911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O‘zbekiston Respublikasi Hukumatining ayrim qarorlariga o‘zgartirish va qo‘shimchalar kiritish to‘g‘risida (O‘zbekiston Respublikasi Prezidentining “Oliy o‘quv yurtidan keyingi ta’lim tizimini yanada takomillashtirish to‘g‘risida” 2017-yil 16-fevraldagi PF-4958-son Farmoni, O‘zbekiston Respublikasi Prezidentining “Fanlar akademiyasi faoliyati, ilmiy-tadqiqot ishlarini tashkil etish, boshqarish va moliyalashtirishni yanada takomillashtirish chora-tadbirlari to‘g‘risida” 2017-yil 17-fevraldagi PQ-2789-son qarori)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08.11.2017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898-son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27" w:history="1">
              <w:r w:rsidRPr="003417DC">
                <w:rPr>
                  <w:rFonts w:ascii="Times New Roman" w:eastAsia="Times New Roman" w:hAnsi="Times New Roman" w:cs="Times New Roman"/>
                  <w:color w:val="337AB7"/>
                  <w:sz w:val="24"/>
                  <w:szCs w:val="24"/>
                  <w:lang w:eastAsia="ru-RU"/>
                </w:rPr>
                <w:t>https://lex.uz/docs/-3405939</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xml:space="preserve">O‘zbekiston Respublikasi Oliy va o‘rta maxsus ta’lim vazirligi huzurida Afg‘oniston </w:t>
            </w:r>
            <w:r w:rsidRPr="003417DC">
              <w:rPr>
                <w:rFonts w:ascii="Times New Roman" w:eastAsia="Times New Roman" w:hAnsi="Times New Roman" w:cs="Times New Roman"/>
                <w:sz w:val="24"/>
                <w:szCs w:val="24"/>
                <w:lang w:eastAsia="ru-RU"/>
              </w:rPr>
              <w:lastRenderedPageBreak/>
              <w:t>fuqarolarini o‘qitish ta’lim markazi faoliyatini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lastRenderedPageBreak/>
              <w:t>13.11.2017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lastRenderedPageBreak/>
              <w:t>№ 911-son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28" w:history="1">
              <w:r w:rsidRPr="003417DC">
                <w:rPr>
                  <w:rFonts w:ascii="Times New Roman" w:eastAsia="Times New Roman" w:hAnsi="Times New Roman" w:cs="Times New Roman"/>
                  <w:color w:val="337AB7"/>
                  <w:sz w:val="24"/>
                  <w:szCs w:val="24"/>
                  <w:lang w:eastAsia="ru-RU"/>
                </w:rPr>
                <w:t>https://lex.uz/docs/-3409646</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23.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O‘zbekiston yoshlar ittifoqining faol a’zolariga oliy ta’lim muassasalariga kirishda imtiyozlar berish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14.11.2017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914-son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29" w:history="1">
              <w:r w:rsidRPr="003417DC">
                <w:rPr>
                  <w:rFonts w:ascii="Times New Roman" w:eastAsia="Times New Roman" w:hAnsi="Times New Roman" w:cs="Times New Roman"/>
                  <w:color w:val="337AB7"/>
                  <w:sz w:val="24"/>
                  <w:szCs w:val="24"/>
                  <w:lang w:eastAsia="ru-RU"/>
                </w:rPr>
                <w:t>https://lex.uz/docs/-3409650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Doktorantlarning ilmiy-tadqiqot ishlari bilan shug‘ullanishlari uchun moddiy shart-sharoitlar yaratish va mehnat faoliyatini yanada rag‘batlantirish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17.10.2017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839-son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30" w:history="1">
              <w:r w:rsidRPr="003417DC">
                <w:rPr>
                  <w:rFonts w:ascii="Times New Roman" w:eastAsia="Times New Roman" w:hAnsi="Times New Roman" w:cs="Times New Roman"/>
                  <w:color w:val="337AB7"/>
                  <w:sz w:val="24"/>
                  <w:szCs w:val="24"/>
                  <w:lang w:eastAsia="ru-RU"/>
                </w:rPr>
                <w:t>https://lex.uz/docs/-3383578</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ta’lim muassasasida sirtqi (maxsus sirtqi) va kechki (smenali) ta’limni tashkil etish tartibi to‘g‘risidagi nizomlarni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21.11.2017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930-son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31" w:history="1">
              <w:r w:rsidRPr="003417DC">
                <w:rPr>
                  <w:rFonts w:ascii="Times New Roman" w:eastAsia="Times New Roman" w:hAnsi="Times New Roman" w:cs="Times New Roman"/>
                  <w:color w:val="337AB7"/>
                  <w:sz w:val="24"/>
                  <w:szCs w:val="24"/>
                  <w:lang w:eastAsia="ru-RU"/>
                </w:rPr>
                <w:t>https://lex.uz/docs/-3420313</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O‘zbekiston davlat san’at va madaniyat institutida aktyorlik san’ati ta’lim yo‘nalishida maxsus sirtqi bo‘limni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11.12.2017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977-son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32" w:history="1">
              <w:r w:rsidRPr="003417DC">
                <w:rPr>
                  <w:rFonts w:ascii="Times New Roman" w:eastAsia="Times New Roman" w:hAnsi="Times New Roman" w:cs="Times New Roman"/>
                  <w:color w:val="337AB7"/>
                  <w:sz w:val="24"/>
                  <w:szCs w:val="24"/>
                  <w:lang w:eastAsia="ru-RU"/>
                </w:rPr>
                <w:t>https://lex.uz/docs/-3451954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shahridagi Turin politexnika universitetida aviakosmik injiniring sohasidagi kadrlar tayyorlashni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19.12.2017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996-son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33" w:history="1">
              <w:r w:rsidRPr="003417DC">
                <w:rPr>
                  <w:rFonts w:ascii="Times New Roman" w:eastAsia="Times New Roman" w:hAnsi="Times New Roman" w:cs="Times New Roman"/>
                  <w:color w:val="337AB7"/>
                  <w:sz w:val="24"/>
                  <w:szCs w:val="24"/>
                  <w:lang w:eastAsia="ru-RU"/>
                </w:rPr>
                <w:t>https://lex.uz/docs/-3467039</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Pedagog xodimlarni qayta tayyorlash va ularning malakasini oshirishni tashkil etish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28.12.2017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1026-son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34" w:history="1">
              <w:r w:rsidRPr="003417DC">
                <w:rPr>
                  <w:rFonts w:ascii="Times New Roman" w:eastAsia="Times New Roman" w:hAnsi="Times New Roman" w:cs="Times New Roman"/>
                  <w:color w:val="337AB7"/>
                  <w:sz w:val="24"/>
                  <w:szCs w:val="24"/>
                  <w:lang w:eastAsia="ru-RU"/>
                </w:rPr>
                <w:t>https://lex.uz/docs/-3481190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O‘zbekiston Respublikasi Hukumatining ayrim qarorlariga o‘zgartirish va qo‘shimchalar kiritish to‘g‘risida (O‘zbekiston Respublikasi Prezidentining “Ta’lim va tibbiyot muassasalarini moliyalashtirish mexanizmini hamda davlat moliyaviy nazorati tizimini yanada takomillashtirish to‘g‘risida” 2017-yil 21-avgustdagi PQ-3231-son qarori)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30.12.2017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1039-son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35" w:history="1">
              <w:r w:rsidRPr="003417DC">
                <w:rPr>
                  <w:rFonts w:ascii="Times New Roman" w:eastAsia="Times New Roman" w:hAnsi="Times New Roman" w:cs="Times New Roman"/>
                  <w:color w:val="337AB7"/>
                  <w:sz w:val="24"/>
                  <w:szCs w:val="24"/>
                  <w:lang w:eastAsia="ru-RU"/>
                </w:rPr>
                <w:t>https://lex.uz/docs/-3481888</w:t>
              </w:r>
            </w:hyperlink>
          </w:p>
        </w:tc>
      </w:tr>
      <w:tr w:rsidR="003417DC" w:rsidRPr="003417DC" w:rsidTr="003417DC">
        <w:tc>
          <w:tcPr>
            <w:tcW w:w="10207" w:type="dxa"/>
            <w:gridSpan w:val="4"/>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2018 y.</w:t>
            </w:r>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30.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Arxitektura va qurilish sohasidagi oliy ta’lim muassasalarida sirtqi (maxsus sirtqi) ta’limni tashkil etish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27.01.2018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36" w:history="1">
              <w:r w:rsidRPr="003417DC">
                <w:rPr>
                  <w:rFonts w:ascii="Times New Roman" w:eastAsia="Times New Roman" w:hAnsi="Times New Roman" w:cs="Times New Roman"/>
                  <w:color w:val="337AB7"/>
                  <w:sz w:val="24"/>
                  <w:szCs w:val="24"/>
                  <w:lang w:eastAsia="ru-RU"/>
                </w:rPr>
                <w:t>https://lex.uz/docs/-3540348</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31.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Nizomiy nomidagi Toshkent davlat pedagogika universitetining Termiz filialini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05.03.2018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170-son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37" w:history="1">
              <w:r w:rsidRPr="003417DC">
                <w:rPr>
                  <w:rFonts w:ascii="Times New Roman" w:eastAsia="Times New Roman" w:hAnsi="Times New Roman" w:cs="Times New Roman"/>
                  <w:color w:val="337AB7"/>
                  <w:sz w:val="24"/>
                  <w:szCs w:val="24"/>
                  <w:lang w:eastAsia="ru-RU"/>
                </w:rPr>
                <w:t>https://lex.uz/docs/-3578550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32.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Termiz davlat universitetining Denov filialini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05.03.2018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171-son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38" w:history="1">
              <w:r w:rsidRPr="003417DC">
                <w:rPr>
                  <w:rFonts w:ascii="Times New Roman" w:eastAsia="Times New Roman" w:hAnsi="Times New Roman" w:cs="Times New Roman"/>
                  <w:color w:val="337AB7"/>
                  <w:sz w:val="24"/>
                  <w:szCs w:val="24"/>
                  <w:lang w:eastAsia="ru-RU"/>
                </w:rPr>
                <w:t>https://lex.uz/docs/-3578555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33.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tibbiyot akademiyasining Termiz filialini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05.03.2018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172-son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39" w:history="1">
              <w:r w:rsidRPr="003417DC">
                <w:rPr>
                  <w:rFonts w:ascii="Times New Roman" w:eastAsia="Times New Roman" w:hAnsi="Times New Roman" w:cs="Times New Roman"/>
                  <w:color w:val="337AB7"/>
                  <w:sz w:val="24"/>
                  <w:szCs w:val="24"/>
                  <w:lang w:eastAsia="ru-RU"/>
                </w:rPr>
                <w:t>https://lex.uz/docs/-3578527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34.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Oliy ta’lim muassasalariga o‘qishga qabul qilish tartibini yanada takomillashtirish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03.04.2018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261-son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40" w:history="1">
              <w:r w:rsidRPr="003417DC">
                <w:rPr>
                  <w:rFonts w:ascii="Times New Roman" w:eastAsia="Times New Roman" w:hAnsi="Times New Roman" w:cs="Times New Roman"/>
                  <w:color w:val="337AB7"/>
                  <w:sz w:val="24"/>
                  <w:szCs w:val="24"/>
                  <w:lang w:eastAsia="ru-RU"/>
                </w:rPr>
                <w:t>https://lex.uz/docs/-3646570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35.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2018/2019 o‘quv yili uchun Toshkent shahridagi Turin politexnika universitetiga qabul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18.04.2018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295-son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41" w:history="1">
              <w:r w:rsidRPr="003417DC">
                <w:rPr>
                  <w:rFonts w:ascii="Times New Roman" w:eastAsia="Times New Roman" w:hAnsi="Times New Roman" w:cs="Times New Roman"/>
                  <w:color w:val="337AB7"/>
                  <w:sz w:val="24"/>
                  <w:szCs w:val="24"/>
                  <w:lang w:eastAsia="ru-RU"/>
                </w:rPr>
                <w:t>https://lex.uz/docs/-3694180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36.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Mirzo Ulug‘bek nomidagi O‘zbekiston Milliy universiteti Nanotexnologiyalarni rivojlantirish markazini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27.04.2018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311-son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42" w:history="1">
              <w:r w:rsidRPr="003417DC">
                <w:rPr>
                  <w:rFonts w:ascii="Times New Roman" w:eastAsia="Times New Roman" w:hAnsi="Times New Roman" w:cs="Times New Roman"/>
                  <w:color w:val="337AB7"/>
                  <w:sz w:val="24"/>
                  <w:szCs w:val="24"/>
                  <w:lang w:eastAsia="ru-RU"/>
                </w:rPr>
                <w:t>https://lex.uz/docs/-3715064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37.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Ўзбекистон Республикаси Олиy ва ўрта махсус таълим вазирлиyи ҳаyъат аъзоларини тасдиқлаш тўғрисида</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27.04.2018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313-son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38.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2018/2019 o‘quv yili uchun I.M. Gubkin nomidagi Rossiya davlat neft va gaz universitetining Toshkent shahridagi filialiga qabul qilish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11.05.2018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354-son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43" w:history="1">
              <w:r w:rsidRPr="003417DC">
                <w:rPr>
                  <w:rFonts w:ascii="Times New Roman" w:eastAsia="Times New Roman" w:hAnsi="Times New Roman" w:cs="Times New Roman"/>
                  <w:color w:val="337AB7"/>
                  <w:sz w:val="24"/>
                  <w:szCs w:val="24"/>
                  <w:lang w:eastAsia="ru-RU"/>
                </w:rPr>
                <w:t>https://lex.uz/docs/-3734424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39.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ta’lim muassasalariga nogironligi bo‘lgan shaxslarni qo‘shimcha davlat granti kvotalari asosida o‘qishga qabul qilish tartibi to‘g‘risidagi nizomni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02.06.2018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417-son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44" w:history="1">
              <w:r w:rsidRPr="003417DC">
                <w:rPr>
                  <w:rFonts w:ascii="Times New Roman" w:eastAsia="Times New Roman" w:hAnsi="Times New Roman" w:cs="Times New Roman"/>
                  <w:color w:val="337AB7"/>
                  <w:sz w:val="24"/>
                  <w:szCs w:val="24"/>
                  <w:lang w:eastAsia="ru-RU"/>
                </w:rPr>
                <w:t>https://lex.uz/docs/-3765153</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40.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davlat yuridik universiteti huzuridagi Yuridik kadrlarni xalqaro standartlar bo‘yicha professional o‘qitish markazi faoliyatini tashkil etish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14.06.2018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453-son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45" w:history="1">
              <w:r w:rsidRPr="003417DC">
                <w:rPr>
                  <w:rFonts w:ascii="Times New Roman" w:eastAsia="Times New Roman" w:hAnsi="Times New Roman" w:cs="Times New Roman"/>
                  <w:color w:val="337AB7"/>
                  <w:sz w:val="24"/>
                  <w:szCs w:val="24"/>
                  <w:lang w:eastAsia="ru-RU"/>
                </w:rPr>
                <w:t>https://lex.uz/docs/-3784435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41.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xml:space="preserve">O‘zbekiston Respublikasi Qurolli Kuchlari harbiy xizmatchilari farzandlarining kvota asosida respublika oliy ta’lim muassasalariga </w:t>
            </w:r>
            <w:r w:rsidRPr="003417DC">
              <w:rPr>
                <w:rFonts w:ascii="Times New Roman" w:eastAsia="Times New Roman" w:hAnsi="Times New Roman" w:cs="Times New Roman"/>
                <w:sz w:val="24"/>
                <w:szCs w:val="24"/>
                <w:lang w:eastAsia="ru-RU"/>
              </w:rPr>
              <w:lastRenderedPageBreak/>
              <w:t>o‘qishga kirishi uchun tavsiyanomalar berish tartibi to‘g‘risidagi nizomni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lastRenderedPageBreak/>
              <w:t>22.06.2018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lastRenderedPageBreak/>
              <w:t>№ 462-son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46" w:history="1">
              <w:r w:rsidRPr="003417DC">
                <w:rPr>
                  <w:rFonts w:ascii="Times New Roman" w:eastAsia="Times New Roman" w:hAnsi="Times New Roman" w:cs="Times New Roman"/>
                  <w:color w:val="337AB7"/>
                  <w:sz w:val="24"/>
                  <w:szCs w:val="24"/>
                  <w:lang w:eastAsia="ru-RU"/>
                </w:rPr>
                <w:t>https://lex.uz/docs/-3792247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42.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Mirzo Ulug‘bek nomidagi O‘zbekiston Milliy universiteti huzurida Yarimo‘tkazgichlar fizikasi va mikroelektronika ilmiy-tadqiqot institutini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25.06.2018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468-son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47" w:history="1">
              <w:r w:rsidRPr="003417DC">
                <w:rPr>
                  <w:rFonts w:ascii="Times New Roman" w:eastAsia="Times New Roman" w:hAnsi="Times New Roman" w:cs="Times New Roman"/>
                  <w:color w:val="337AB7"/>
                  <w:sz w:val="24"/>
                  <w:szCs w:val="24"/>
                  <w:lang w:eastAsia="ru-RU"/>
                </w:rPr>
                <w:t>https://lex.uz/docs/-3794683</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43.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davlat yuridik universiteti magistraturasiga o‘qishga qabul qilish tartibi to‘g‘risidagi nizomni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04.07.2018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502-son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48" w:history="1">
              <w:r w:rsidRPr="003417DC">
                <w:rPr>
                  <w:rFonts w:ascii="Times New Roman" w:eastAsia="Times New Roman" w:hAnsi="Times New Roman" w:cs="Times New Roman"/>
                  <w:color w:val="337AB7"/>
                  <w:sz w:val="24"/>
                  <w:szCs w:val="24"/>
                  <w:lang w:eastAsia="ru-RU"/>
                </w:rPr>
                <w:t>https://lex.uz/docs/-3808986</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44.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Davlat ta’lim muassasalari huzurida sport klublarini tashkil etish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16.07.2018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542-son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49" w:history="1">
              <w:r w:rsidRPr="003417DC">
                <w:rPr>
                  <w:rFonts w:ascii="Times New Roman" w:eastAsia="Times New Roman" w:hAnsi="Times New Roman" w:cs="Times New Roman"/>
                  <w:color w:val="337AB7"/>
                  <w:sz w:val="24"/>
                  <w:szCs w:val="24"/>
                  <w:lang w:eastAsia="ru-RU"/>
                </w:rPr>
                <w:t>https://lex.uz/docs/-3824011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45.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Samarqand davlat universiteti faoliyatini yanada takomillashtirish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24.07.2018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571-son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50" w:history="1">
              <w:r w:rsidRPr="003417DC">
                <w:rPr>
                  <w:rFonts w:ascii="Times New Roman" w:eastAsia="Times New Roman" w:hAnsi="Times New Roman" w:cs="Times New Roman"/>
                  <w:color w:val="337AB7"/>
                  <w:sz w:val="24"/>
                  <w:szCs w:val="24"/>
                  <w:lang w:eastAsia="ru-RU"/>
                </w:rPr>
                <w:t>https://lex.uz/docs/-3833141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46.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Mirzo Ulugʼbek nomidagi Oʼzbekiston Milliy universitet qoshida biofizika va bioximiya institutini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19.07.2018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558-son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51" w:history="1">
              <w:r w:rsidRPr="003417DC">
                <w:rPr>
                  <w:rFonts w:ascii="Times New Roman" w:eastAsia="Times New Roman" w:hAnsi="Times New Roman" w:cs="Times New Roman"/>
                  <w:color w:val="337AB7"/>
                  <w:sz w:val="24"/>
                  <w:szCs w:val="24"/>
                  <w:lang w:eastAsia="ru-RU"/>
                </w:rPr>
                <w:t>https://lex.uz/docs/3837914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47.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Alohida iqtidor talab etiladigan bakalavriat ta’lim yo‘nalishlariga kirish test sinovlarisiz, kasbiy (ijodiy) imtihonlar orqali qabul qilish tartibi to‘g‘risidagi nizomni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27.07.2018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588-son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52" w:history="1">
              <w:r w:rsidRPr="003417DC">
                <w:rPr>
                  <w:rFonts w:ascii="Times New Roman" w:eastAsia="Times New Roman" w:hAnsi="Times New Roman" w:cs="Times New Roman"/>
                  <w:color w:val="337AB7"/>
                  <w:sz w:val="24"/>
                  <w:szCs w:val="24"/>
                  <w:lang w:eastAsia="ru-RU"/>
                </w:rPr>
                <w:t>https://lex.uz/docs/-3843126</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48.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Muhammad al-Xorazmiy nomidagi Toshkent axborot texnologiyalari universitetida kadrlar tayyorlash tizimini tubdan takomillashtirish va samaradorligini oshirish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24.07.2018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569-son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53" w:history="1">
              <w:r w:rsidRPr="003417DC">
                <w:rPr>
                  <w:rFonts w:ascii="Times New Roman" w:eastAsia="Times New Roman" w:hAnsi="Times New Roman" w:cs="Times New Roman"/>
                  <w:color w:val="337AB7"/>
                  <w:sz w:val="24"/>
                  <w:szCs w:val="24"/>
                  <w:lang w:eastAsia="ru-RU"/>
                </w:rPr>
                <w:t>https://lex.uz/docs/-3833195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49.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Samarqand davlat universiteti faoliyatini yanada takomillashtirish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24.07.2018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571-son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54" w:history="1">
              <w:r w:rsidRPr="003417DC">
                <w:rPr>
                  <w:rFonts w:ascii="Times New Roman" w:eastAsia="Times New Roman" w:hAnsi="Times New Roman" w:cs="Times New Roman"/>
                  <w:color w:val="337AB7"/>
                  <w:sz w:val="24"/>
                  <w:szCs w:val="24"/>
                  <w:lang w:eastAsia="ru-RU"/>
                </w:rPr>
                <w:t>https://lex.uz/docs/-3833141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50.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Jahon iqtisodiyoti va diplomatiya universitetining bakalavriat va magistraturasiga qabul qilish tartibi to‘g‘risidagi nizomni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28.07.2018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594-son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55" w:history="1">
              <w:r w:rsidRPr="003417DC">
                <w:rPr>
                  <w:rFonts w:ascii="Times New Roman" w:eastAsia="Times New Roman" w:hAnsi="Times New Roman" w:cs="Times New Roman"/>
                  <w:color w:val="337AB7"/>
                  <w:sz w:val="24"/>
                  <w:szCs w:val="24"/>
                  <w:lang w:eastAsia="ru-RU"/>
                </w:rPr>
                <w:t>https://lex.uz/docs/-3843525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51.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xml:space="preserve">O‘zbekiston Respublikasi Hukumatining ayrim qarorlariga o‘zgartirishlar kiritish to‘g‘risida (O‘zbekiston Respublikasi </w:t>
            </w:r>
            <w:r w:rsidRPr="003417DC">
              <w:rPr>
                <w:rFonts w:ascii="Times New Roman" w:eastAsia="Times New Roman" w:hAnsi="Times New Roman" w:cs="Times New Roman"/>
                <w:sz w:val="24"/>
                <w:szCs w:val="24"/>
                <w:lang w:eastAsia="ru-RU"/>
              </w:rPr>
              <w:lastRenderedPageBreak/>
              <w:t>Prezidentining “Respublika oliy ta’lim va ilmiy-tadqiqot muassasalari xodimlarining mehnatiga haq to‘lash tizimini takomillashtirish chora-tadbirlari to‘g‘risida” 2018-yil 5-apreldagi PQ-3655-son qarori va O‘zbekiston Respublikasi Prezidentining “Fan va oliy ta’lim sohasi xodimlarining mehnat haqi miqdorini yanada oshirish, ilmiy va ilmiy-texnik faoliyat natijalari joriy etilishini davlat tomonidan qo‘llab-quvvatlash chora-tadbirlari to‘g‘risida” 2018-yil 20-iyuldagi PQ-3876-son qarori)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lastRenderedPageBreak/>
              <w:t>15.08.2018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662-son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56" w:history="1">
              <w:r w:rsidRPr="003417DC">
                <w:rPr>
                  <w:rFonts w:ascii="Times New Roman" w:eastAsia="Times New Roman" w:hAnsi="Times New Roman" w:cs="Times New Roman"/>
                  <w:color w:val="337AB7"/>
                  <w:sz w:val="24"/>
                  <w:szCs w:val="24"/>
                  <w:lang w:eastAsia="ru-RU"/>
                </w:rPr>
                <w:t>https://lex.uz/docs/-3866545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52.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ta’lim muassasalari talabalari o‘rtasida matematika fanidan Muxammad al-Xorazmiy nomidagi Xalqaro olimpiadani o‘tkazish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26.08.2018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686-son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57" w:history="1">
              <w:r w:rsidRPr="003417DC">
                <w:rPr>
                  <w:rFonts w:ascii="Times New Roman" w:eastAsia="Times New Roman" w:hAnsi="Times New Roman" w:cs="Times New Roman"/>
                  <w:color w:val="337AB7"/>
                  <w:sz w:val="24"/>
                  <w:szCs w:val="24"/>
                  <w:lang w:eastAsia="ru-RU"/>
                </w:rPr>
                <w:t>https://lex.uz/docs/-3881652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53.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Ta’lim tizimida ma’naviy-ma’rifiy ishlar samaradorligini oshirish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17.09.2018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736-son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58" w:history="1">
              <w:r w:rsidRPr="003417DC">
                <w:rPr>
                  <w:rFonts w:ascii="Times New Roman" w:eastAsia="Times New Roman" w:hAnsi="Times New Roman" w:cs="Times New Roman"/>
                  <w:color w:val="337AB7"/>
                  <w:sz w:val="24"/>
                  <w:szCs w:val="24"/>
                  <w:lang w:eastAsia="ru-RU"/>
                </w:rPr>
                <w:t>https://lex.uz/docs/-3909604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54.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Federal davlat avtonom oliy ta’lim muassasasi “Milliy texnologik tadqiqotlar universiteti “</w:t>
            </w:r>
            <w:proofErr w:type="gramStart"/>
            <w:r w:rsidRPr="003417DC">
              <w:rPr>
                <w:rFonts w:ascii="Times New Roman" w:eastAsia="Times New Roman" w:hAnsi="Times New Roman" w:cs="Times New Roman"/>
                <w:sz w:val="24"/>
                <w:szCs w:val="24"/>
                <w:lang w:eastAsia="ru-RU"/>
              </w:rPr>
              <w:t>MISiS”ning</w:t>
            </w:r>
            <w:proofErr w:type="gramEnd"/>
            <w:r w:rsidRPr="003417DC">
              <w:rPr>
                <w:rFonts w:ascii="Times New Roman" w:eastAsia="Times New Roman" w:hAnsi="Times New Roman" w:cs="Times New Roman"/>
                <w:sz w:val="24"/>
                <w:szCs w:val="24"/>
                <w:lang w:eastAsia="ru-RU"/>
              </w:rPr>
              <w:t xml:space="preserve"> Olmaliq shahridagi filiali faoliyatini tashkil etishning qo‘shimcha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21.09.2018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750-son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59" w:history="1">
              <w:r w:rsidRPr="003417DC">
                <w:rPr>
                  <w:rFonts w:ascii="Times New Roman" w:eastAsia="Times New Roman" w:hAnsi="Times New Roman" w:cs="Times New Roman"/>
                  <w:color w:val="337AB7"/>
                  <w:sz w:val="24"/>
                  <w:szCs w:val="24"/>
                  <w:lang w:eastAsia="ru-RU"/>
                </w:rPr>
                <w:t>https://lex.uz/docs/-3969046</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55.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Islom Karimov nomidagi Toshkent davlat texnika universitetining Qoʼqon filialini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22.09.2018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754-son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60" w:history="1">
              <w:r w:rsidRPr="003417DC">
                <w:rPr>
                  <w:rFonts w:ascii="Times New Roman" w:eastAsia="Times New Roman" w:hAnsi="Times New Roman" w:cs="Times New Roman"/>
                  <w:color w:val="337AB7"/>
                  <w:sz w:val="24"/>
                  <w:szCs w:val="24"/>
                  <w:lang w:eastAsia="ru-RU"/>
                </w:rPr>
                <w:t>https://lex.uz/docs/3969029</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56.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Oliy taʼlim muassasalarini oʼquv adabiyotlari bilan taʼminlash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10.10.2018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816</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61" w:history="1">
              <w:r w:rsidRPr="003417DC">
                <w:rPr>
                  <w:rFonts w:ascii="Times New Roman" w:eastAsia="Times New Roman" w:hAnsi="Times New Roman" w:cs="Times New Roman"/>
                  <w:color w:val="337AB7"/>
                  <w:sz w:val="24"/>
                  <w:szCs w:val="24"/>
                  <w:lang w:eastAsia="ru-RU"/>
                </w:rPr>
                <w:t>https://lex.uz/docs/3970451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57.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O‘quvchi va talaba yoshlar o‘rtasida o‘tkaziladigan respublika sport musobaqalari tizimini yanada takomillashtirish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25.10.2018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864-son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62" w:history="1">
              <w:r w:rsidRPr="003417DC">
                <w:rPr>
                  <w:rFonts w:ascii="Times New Roman" w:eastAsia="Times New Roman" w:hAnsi="Times New Roman" w:cs="Times New Roman"/>
                  <w:color w:val="337AB7"/>
                  <w:sz w:val="24"/>
                  <w:szCs w:val="24"/>
                  <w:lang w:eastAsia="ru-RU"/>
                </w:rPr>
                <w:t>https://lex.uz/docs/-4018752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58.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Oʼzbekiston davlat jismoniy tarbiya va sport universitetining Nukus filialini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13.11.2018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924-son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63" w:history="1">
              <w:r w:rsidRPr="003417DC">
                <w:rPr>
                  <w:rFonts w:ascii="Times New Roman" w:eastAsia="Times New Roman" w:hAnsi="Times New Roman" w:cs="Times New Roman"/>
                  <w:color w:val="337AB7"/>
                  <w:sz w:val="24"/>
                  <w:szCs w:val="24"/>
                  <w:lang w:eastAsia="ru-RU"/>
                </w:rPr>
                <w:t>https://lex.uz/docs/4058447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59.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Navoiy davlat konchilik institutining Nukus filialini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13.11.2018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925-son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64" w:history="1">
              <w:r w:rsidRPr="003417DC">
                <w:rPr>
                  <w:rFonts w:ascii="Times New Roman" w:eastAsia="Times New Roman" w:hAnsi="Times New Roman" w:cs="Times New Roman"/>
                  <w:color w:val="337AB7"/>
                  <w:sz w:val="24"/>
                  <w:szCs w:val="24"/>
                  <w:lang w:eastAsia="ru-RU"/>
                </w:rPr>
                <w:t>https://lex.uz/docs/4058455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60.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Samarqand veterinariya meditsinasi institutining Nukus filialini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13.11.2018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926-son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65" w:history="1">
              <w:r w:rsidRPr="003417DC">
                <w:rPr>
                  <w:rFonts w:ascii="Times New Roman" w:eastAsia="Times New Roman" w:hAnsi="Times New Roman" w:cs="Times New Roman"/>
                  <w:color w:val="337AB7"/>
                  <w:sz w:val="24"/>
                  <w:szCs w:val="24"/>
                  <w:lang w:eastAsia="ru-RU"/>
                </w:rPr>
                <w:t>https://lex.uz/docs/4058518</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61.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Islom taraqqiyot banki ishtirokida «Oliy taʼlim muassasalari moddiy-texnik bazasini mustahkamlash» loyihasini amalga oshirish chora-tadbirlari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22.11.2018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942-son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66" w:history="1">
              <w:r w:rsidRPr="003417DC">
                <w:rPr>
                  <w:rFonts w:ascii="Times New Roman" w:eastAsia="Times New Roman" w:hAnsi="Times New Roman" w:cs="Times New Roman"/>
                  <w:color w:val="337AB7"/>
                  <w:sz w:val="24"/>
                  <w:szCs w:val="24"/>
                  <w:lang w:eastAsia="ru-RU"/>
                </w:rPr>
                <w:t>https://lex.uz/docs/4072935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62.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Samarqand davlat arxitektura-qurilish instituti huzurida Аrxitektura-qurilish yoʼnalishidagi mutaxassislarni qayta tayyorlash va ularning malakasini oshirish markazini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27.11.2018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N 969-son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67" w:history="1">
              <w:r w:rsidRPr="003417DC">
                <w:rPr>
                  <w:rFonts w:ascii="Times New Roman" w:eastAsia="Times New Roman" w:hAnsi="Times New Roman" w:cs="Times New Roman"/>
                  <w:color w:val="337AB7"/>
                  <w:sz w:val="24"/>
                  <w:szCs w:val="24"/>
                  <w:lang w:eastAsia="ru-RU"/>
                </w:rPr>
                <w:t>https://lex.uz/docs/4082267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63.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2018-2021-yillarda Samarqand davlat universiteti faoliyatini yanada takomillashtirish bo‘yicha kompleks chora-tadbirlar dasturiga o‘zgartirishlar kiritish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18.12.2018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1026-son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68" w:history="1">
              <w:r w:rsidRPr="003417DC">
                <w:rPr>
                  <w:rFonts w:ascii="Times New Roman" w:eastAsia="Times New Roman" w:hAnsi="Times New Roman" w:cs="Times New Roman"/>
                  <w:color w:val="337AB7"/>
                  <w:sz w:val="24"/>
                  <w:szCs w:val="24"/>
                  <w:lang w:eastAsia="ru-RU"/>
                </w:rPr>
                <w:t>https://lex.uz/docs/-4108900</w:t>
              </w:r>
            </w:hyperlink>
          </w:p>
        </w:tc>
      </w:tr>
      <w:tr w:rsidR="003417DC" w:rsidRPr="003417DC" w:rsidTr="003417DC">
        <w:tc>
          <w:tcPr>
            <w:tcW w:w="10207" w:type="dxa"/>
            <w:gridSpan w:val="4"/>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2019 y.</w:t>
            </w:r>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64.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Muhammad al-Xorazmiy nomidagi Toshkent axborot texnologiyalari universiteti tarkibida O‘zbek-Belarus qo‘shma axborot texnologiyalari fakultetini tashkil etish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18.01.2019y.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69" w:history="1">
              <w:r w:rsidRPr="003417DC">
                <w:rPr>
                  <w:rFonts w:ascii="Times New Roman" w:eastAsia="Times New Roman" w:hAnsi="Times New Roman" w:cs="Times New Roman"/>
                  <w:color w:val="337AB7"/>
                  <w:sz w:val="24"/>
                  <w:szCs w:val="24"/>
                  <w:lang w:eastAsia="ru-RU"/>
                </w:rPr>
                <w:t>https://lex.uz/docs/-4169362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65.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Davlat taʼlim muassasalarining sport inshootlarida pullik xizmat koʼrsatuvchi sport toʼgaraklarini tashkil etish chora-tadbirlari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01.02.2019y.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78-son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70" w:history="1">
              <w:r w:rsidRPr="003417DC">
                <w:rPr>
                  <w:rFonts w:ascii="Times New Roman" w:eastAsia="Times New Roman" w:hAnsi="Times New Roman" w:cs="Times New Roman"/>
                  <w:color w:val="337AB7"/>
                  <w:sz w:val="24"/>
                  <w:szCs w:val="24"/>
                  <w:lang w:eastAsia="ru-RU"/>
                </w:rPr>
                <w:t>https://lex.uz/docs/4187224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66.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eastAsia="ru-RU"/>
              </w:rPr>
              <w:t>А</w:t>
            </w:r>
            <w:r w:rsidRPr="003417DC">
              <w:rPr>
                <w:rFonts w:ascii="Times New Roman" w:eastAsia="Times New Roman" w:hAnsi="Times New Roman" w:cs="Times New Roman"/>
                <w:sz w:val="24"/>
                <w:szCs w:val="24"/>
                <w:lang w:val="en-US" w:eastAsia="ru-RU"/>
              </w:rPr>
              <w:t>kfa universitetini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15.01.2019y.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130-son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71" w:history="1">
              <w:r w:rsidRPr="003417DC">
                <w:rPr>
                  <w:rFonts w:ascii="Times New Roman" w:eastAsia="Times New Roman" w:hAnsi="Times New Roman" w:cs="Times New Roman"/>
                  <w:color w:val="337AB7"/>
                  <w:sz w:val="24"/>
                  <w:szCs w:val="24"/>
                  <w:lang w:eastAsia="ru-RU"/>
                </w:rPr>
                <w:t>https://lex.uz/docs/4202153</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67.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Umumiy oʼrta taʼlim muassasalari va akademik litseylar bitiruvchilarini ragʼbatlantirishni yanada takomillashtirish chora-tadbirlari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22.02.2019y.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154-son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72" w:history="1">
              <w:r w:rsidRPr="003417DC">
                <w:rPr>
                  <w:rFonts w:ascii="Times New Roman" w:eastAsia="Times New Roman" w:hAnsi="Times New Roman" w:cs="Times New Roman"/>
                  <w:color w:val="337AB7"/>
                  <w:sz w:val="24"/>
                  <w:szCs w:val="24"/>
                  <w:lang w:eastAsia="ru-RU"/>
                </w:rPr>
                <w:t>https://lex.uz/docs/4211827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68.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xml:space="preserve">O‘zbekiston Respublikasi Hukumatining ayrim qarorlariga o‘zgartirish va qo‘shimchalar kiritish, shuningdek, ba’zilarini o‘z kuchini yo‘qotgan deb hisoblash to‘g‘risida (O‘zbekiston Respublikasi </w:t>
            </w:r>
            <w:r w:rsidRPr="003417DC">
              <w:rPr>
                <w:rFonts w:ascii="Times New Roman" w:eastAsia="Times New Roman" w:hAnsi="Times New Roman" w:cs="Times New Roman"/>
                <w:sz w:val="24"/>
                <w:szCs w:val="24"/>
                <w:lang w:eastAsia="ru-RU"/>
              </w:rPr>
              <w:lastRenderedPageBreak/>
              <w:t>Prezidentining “Idoralararo kollegial organlarni tubdan qisqartirish va yanada optimallashtirish chora-tadbirlari to‘g‘risida” 2018-yil 28-avgustdagi PF-5527-son Farmoni)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lastRenderedPageBreak/>
              <w:t>23.02.2019y.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161-son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73" w:history="1">
              <w:r w:rsidRPr="003417DC">
                <w:rPr>
                  <w:rFonts w:ascii="Times New Roman" w:eastAsia="Times New Roman" w:hAnsi="Times New Roman" w:cs="Times New Roman"/>
                  <w:color w:val="337AB7"/>
                  <w:sz w:val="24"/>
                  <w:szCs w:val="24"/>
                  <w:lang w:eastAsia="ru-RU"/>
                </w:rPr>
                <w:t>https://lex.uz/docs/-4213135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69.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O‘zbekiston Respublikasi Oliy va o‘rta maxsus ta’lim vazirligining Oliy ta’lim muassasalarini rivojlantirish jamg‘armasi to‘g‘risidagi nizomni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26.02.2019y.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172-son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74" w:history="1">
              <w:r w:rsidRPr="003417DC">
                <w:rPr>
                  <w:rFonts w:ascii="Times New Roman" w:eastAsia="Times New Roman" w:hAnsi="Times New Roman" w:cs="Times New Roman"/>
                  <w:color w:val="337AB7"/>
                  <w:sz w:val="24"/>
                  <w:szCs w:val="24"/>
                  <w:lang w:eastAsia="ru-RU"/>
                </w:rPr>
                <w:t>https://lex.uz/docs/-4218452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70.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Oʼzbekiston Respublikasi Hukumatining ayrim qarorlariga oʼzgartirish va qoʼshimchalar kiritish toʼgʼrisida (Oʼzbekiston Respublikasi Prezidentining «Oʼzbekiston Respublikasi Prezidentining ayrim hujjatlariga oʼzgartirish va qoʼshimchalar kiritish, shuningdek, baʼzilarini oʼz kuchini yoʼqotgan deb hisoblash toʼgʼrisida» 2019 yil 22 fevraldagi PF-5668-son Farmoni)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28.02.2019</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181</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75" w:history="1">
              <w:r w:rsidRPr="003417DC">
                <w:rPr>
                  <w:rFonts w:ascii="Times New Roman" w:eastAsia="Times New Roman" w:hAnsi="Times New Roman" w:cs="Times New Roman"/>
                  <w:color w:val="337AB7"/>
                  <w:sz w:val="24"/>
                  <w:szCs w:val="24"/>
                  <w:lang w:eastAsia="ru-RU"/>
                </w:rPr>
                <w:t>https://lex.uz/docs/4220107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71.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pediatriya tibbiyot institutining Nukus filialida Sankt-Peterburg davlat pediatriya tibbiyot universiteti va Koryo universiteti bilan hamkorlikda xalqaro fakultetni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26.03.2019y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253</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76" w:history="1">
              <w:r w:rsidRPr="003417DC">
                <w:rPr>
                  <w:rFonts w:ascii="Times New Roman" w:eastAsia="Times New Roman" w:hAnsi="Times New Roman" w:cs="Times New Roman"/>
                  <w:color w:val="337AB7"/>
                  <w:sz w:val="24"/>
                  <w:szCs w:val="24"/>
                  <w:lang w:eastAsia="ru-RU"/>
                </w:rPr>
                <w:t>https://lex.uz/docs/-4258312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72.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viloyati Chirchiq davlat pedagogika institutining faoliyatini takomillashtirish chora-tadbirlari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28.03.2019y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258-son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77" w:history="1">
              <w:r w:rsidRPr="003417DC">
                <w:rPr>
                  <w:rFonts w:ascii="Times New Roman" w:eastAsia="Times New Roman" w:hAnsi="Times New Roman" w:cs="Times New Roman"/>
                  <w:color w:val="337AB7"/>
                  <w:sz w:val="24"/>
                  <w:szCs w:val="24"/>
                  <w:lang w:eastAsia="ru-RU"/>
                </w:rPr>
                <w:t>https://lex.uz/docs/4260196</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73.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Xorijiy davlatlarda ta’lim olganlik to‘g‘risidagi hujjatlarni tan olish va nostrifikatsiyalash (ekvivalentligini qayd etish) tartibi to‘g‘risidagi nizomga o‘zgartirish kiritish haqida (O‘zbekiston Respublikasi Prezidentining “O‘zbekiston Respublikasining fuqaro aviatsiyasini tubdan takomillashtirish chora-tadbirlari to‘g‘risida” 2018-yil 27-noyabrdagi PF-5584-son Farmoni)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29.03.2019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261-son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78" w:history="1">
              <w:r w:rsidRPr="003417DC">
                <w:rPr>
                  <w:rFonts w:ascii="Times New Roman" w:eastAsia="Times New Roman" w:hAnsi="Times New Roman" w:cs="Times New Roman"/>
                  <w:color w:val="337AB7"/>
                  <w:sz w:val="24"/>
                  <w:szCs w:val="24"/>
                  <w:lang w:eastAsia="ru-RU"/>
                </w:rPr>
                <w:t>https://lex.uz/docs/-4261492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74.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Ta’lim muassasalarida uni bitirib, yuksak yutuqlarga erishgan nomdor shaxslarning homiylik xayriya mablag‘lari hisobiga shakllantiriladigan bitiruvchilar jamg‘armasini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17.04.2019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321-son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79" w:history="1">
              <w:r w:rsidRPr="003417DC">
                <w:rPr>
                  <w:rFonts w:ascii="Times New Roman" w:eastAsia="Times New Roman" w:hAnsi="Times New Roman" w:cs="Times New Roman"/>
                  <w:color w:val="337AB7"/>
                  <w:sz w:val="24"/>
                  <w:szCs w:val="24"/>
                  <w:lang w:eastAsia="ru-RU"/>
                </w:rPr>
                <w:t>https://lex.uz/docs/-4290661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75.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Vazirlar Mahkamasining «Oliy taʼlim muassasalariga oʼqishga qabul qilish, talabalar oʼqishini koʼchirish, qayta tiklash va oʼqishdan chetlashtirish tartibi toʼgʼrisidagi nizomlarni tasdiqlash haqida» 2017 yil 20 iyundagi 393-son qaroriga oʼzgartirish va qoʼshimchalar kiritish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27.04.2019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360-son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80" w:history="1">
              <w:r w:rsidRPr="003417DC">
                <w:rPr>
                  <w:rFonts w:ascii="Times New Roman" w:eastAsia="Times New Roman" w:hAnsi="Times New Roman" w:cs="Times New Roman"/>
                  <w:color w:val="337AB7"/>
                  <w:sz w:val="24"/>
                  <w:szCs w:val="24"/>
                  <w:lang w:eastAsia="ru-RU"/>
                </w:rPr>
                <w:t>https://lex.uz/docs/4312702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76.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Maktabgacha, umumiy o‘rta, o‘rta maxsus, kasb-hunar va maktabdan tashqari davlat ta’lim muassasalari pedagog kadrlarini attestatsiyadan o‘tkazish tartibi to‘g‘risidagi nizomni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13.05.2019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392-son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81" w:history="1">
              <w:r w:rsidRPr="003417DC">
                <w:rPr>
                  <w:rFonts w:ascii="Times New Roman" w:eastAsia="Times New Roman" w:hAnsi="Times New Roman" w:cs="Times New Roman"/>
                  <w:color w:val="337AB7"/>
                  <w:sz w:val="24"/>
                  <w:szCs w:val="24"/>
                  <w:lang w:eastAsia="ru-RU"/>
                </w:rPr>
                <w:t>https://lex.uz/docs/-4333639</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77.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taʼlim muassasalariga oʼqishga qabul qilishda milliy hamda xalqaro baholash tizimlari sertifikatlarini tatbiq qilish chora-tadbirlari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13.05.2019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395-son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82" w:history="1">
              <w:r w:rsidRPr="003417DC">
                <w:rPr>
                  <w:rFonts w:ascii="Times New Roman" w:eastAsia="Times New Roman" w:hAnsi="Times New Roman" w:cs="Times New Roman"/>
                  <w:color w:val="337AB7"/>
                  <w:sz w:val="24"/>
                  <w:szCs w:val="24"/>
                  <w:lang w:eastAsia="ru-RU"/>
                </w:rPr>
                <w:t>https://lex.uz/docs/4332249</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78.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Toshkent irrigatsiya va qishloq xoʼjaligini mexanizatsiyalash muhandislari institutining Qarshi filialini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28.05.2019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437-son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83" w:history="1">
              <w:r w:rsidRPr="003417DC">
                <w:rPr>
                  <w:rFonts w:ascii="Times New Roman" w:eastAsia="Times New Roman" w:hAnsi="Times New Roman" w:cs="Times New Roman"/>
                  <w:color w:val="337AB7"/>
                  <w:sz w:val="24"/>
                  <w:szCs w:val="24"/>
                  <w:lang w:eastAsia="ru-RU"/>
                </w:rPr>
                <w:t>https://lex.uz/docs/4355482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79.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davlat iqtisodiyot universitetining Samarqand filialini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28.05.2019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438-son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84" w:history="1">
              <w:r w:rsidRPr="003417DC">
                <w:rPr>
                  <w:rFonts w:ascii="Times New Roman" w:eastAsia="Times New Roman" w:hAnsi="Times New Roman" w:cs="Times New Roman"/>
                  <w:color w:val="337AB7"/>
                  <w:sz w:val="24"/>
                  <w:szCs w:val="24"/>
                  <w:lang w:eastAsia="ru-RU"/>
                </w:rPr>
                <w:t>https://lex.uz/docs/4359583</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80.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Oliy taʼlim muassasalari reytingini aniqlash tartibini takomillashtirish chora-tadbirlari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07.06.2019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467-son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85" w:history="1">
              <w:r w:rsidRPr="003417DC">
                <w:rPr>
                  <w:rFonts w:ascii="Times New Roman" w:eastAsia="Times New Roman" w:hAnsi="Times New Roman" w:cs="Times New Roman"/>
                  <w:color w:val="337AB7"/>
                  <w:sz w:val="24"/>
                  <w:szCs w:val="24"/>
                  <w:lang w:eastAsia="ru-RU"/>
                </w:rPr>
                <w:t>https://lex.uz/docs/4371479</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81.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taʼlim muassasalariga oʼqishga kirish uchun hujjatlarni qabul qilish boʼyicha davlat xizmatlarini koʼrsatishning maʼmuriy reglamentini tasdiqlash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07.06.2019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468-son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86" w:history="1">
              <w:r w:rsidRPr="003417DC">
                <w:rPr>
                  <w:rFonts w:ascii="Times New Roman" w:eastAsia="Times New Roman" w:hAnsi="Times New Roman" w:cs="Times New Roman"/>
                  <w:color w:val="337AB7"/>
                  <w:sz w:val="24"/>
                  <w:szCs w:val="24"/>
                  <w:lang w:eastAsia="ru-RU"/>
                </w:rPr>
                <w:t>https://lex.uz/docs/4368106</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82.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Davlat taʼlim muassasalari hamda nodavlat taʼlim tashkilotlarini attestatsiyadan va davlat akkreditatsiyasidan oʼtkazish tartibini takomillashtirish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07.06.2019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470-son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87" w:history="1">
              <w:r w:rsidRPr="003417DC">
                <w:rPr>
                  <w:rFonts w:ascii="Times New Roman" w:eastAsia="Times New Roman" w:hAnsi="Times New Roman" w:cs="Times New Roman"/>
                  <w:color w:val="337AB7"/>
                  <w:sz w:val="24"/>
                  <w:szCs w:val="24"/>
                  <w:lang w:eastAsia="ru-RU"/>
                </w:rPr>
                <w:t>https://lex.uz/docs/4367782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83.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Oʼzbekiston Respublikasi Hukumatining ayrim qarorlariga oliy taʼlim muassasalarining taʼlim berish jarayoniga noyob isteʼdodli va mahoratli mutaxassislarni jalb etishga doir oʼzgartirish va qoʼshimchalar kiritish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08.06.2019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473-son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88" w:history="1">
              <w:r w:rsidRPr="003417DC">
                <w:rPr>
                  <w:rFonts w:ascii="Times New Roman" w:eastAsia="Times New Roman" w:hAnsi="Times New Roman" w:cs="Times New Roman"/>
                  <w:color w:val="337AB7"/>
                  <w:sz w:val="24"/>
                  <w:szCs w:val="24"/>
                  <w:lang w:eastAsia="ru-RU"/>
                </w:rPr>
                <w:t>https://lex.uz/docs/4368915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84.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Nizomiy nomidagi Toshkent davlat pedagogika universitetining Shahrisabz filialini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11.06.2019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488-son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89" w:history="1">
              <w:r w:rsidRPr="003417DC">
                <w:rPr>
                  <w:rFonts w:ascii="Times New Roman" w:eastAsia="Times New Roman" w:hAnsi="Times New Roman" w:cs="Times New Roman"/>
                  <w:color w:val="337AB7"/>
                  <w:sz w:val="24"/>
                  <w:szCs w:val="24"/>
                  <w:lang w:eastAsia="ru-RU"/>
                </w:rPr>
                <w:t>https://lex.uz/docs/4373034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85.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kimyo-texnologiya institutining Shahrisabz filialini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11.06.2019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489-son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90" w:history="1">
              <w:r w:rsidRPr="003417DC">
                <w:rPr>
                  <w:rFonts w:ascii="Times New Roman" w:eastAsia="Times New Roman" w:hAnsi="Times New Roman" w:cs="Times New Roman"/>
                  <w:color w:val="337AB7"/>
                  <w:sz w:val="24"/>
                  <w:szCs w:val="24"/>
                  <w:lang w:eastAsia="ru-RU"/>
                </w:rPr>
                <w:t>https://lex.uz/docs/4373088</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86.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«MMFI» milliy tadqiqot yadro universiteti» Federal davlat avtonom oliy taʼlim muassasasining Toshkent shahar filialga qabul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17.06.2019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504-son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91" w:history="1">
              <w:r w:rsidRPr="003417DC">
                <w:rPr>
                  <w:rFonts w:ascii="Times New Roman" w:eastAsia="Times New Roman" w:hAnsi="Times New Roman" w:cs="Times New Roman"/>
                  <w:color w:val="337AB7"/>
                  <w:sz w:val="24"/>
                  <w:szCs w:val="24"/>
                  <w:lang w:eastAsia="ru-RU"/>
                </w:rPr>
                <w:t>https://lex.uz/docs/4378821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87.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Xorijiy fuqarolarni Oʼzbekiston Respublikasi taʼlim muassasalariga oʼqishga qabul qilish va oʼqitish tartibi toʼgʼrisidagi nizomga oʼzgartirish kiritish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20.06.2019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517-son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92" w:history="1">
              <w:r w:rsidRPr="003417DC">
                <w:rPr>
                  <w:rFonts w:ascii="Times New Roman" w:eastAsia="Times New Roman" w:hAnsi="Times New Roman" w:cs="Times New Roman"/>
                  <w:color w:val="337AB7"/>
                  <w:sz w:val="24"/>
                  <w:szCs w:val="24"/>
                  <w:lang w:eastAsia="ru-RU"/>
                </w:rPr>
                <w:t>https://lex.uz/docs/4384938</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88.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Toshkent shahrida Аdju universitetini tashkil etish boʼyicha qoʼshimcha chora-tadbirlar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20.06.2019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518-son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93" w:history="1">
              <w:r w:rsidRPr="003417DC">
                <w:rPr>
                  <w:rFonts w:ascii="Times New Roman" w:eastAsia="Times New Roman" w:hAnsi="Times New Roman" w:cs="Times New Roman"/>
                  <w:color w:val="337AB7"/>
                  <w:sz w:val="24"/>
                  <w:szCs w:val="24"/>
                  <w:lang w:eastAsia="ru-RU"/>
                </w:rPr>
                <w:t>https://lex.uz/docs/4384943</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89.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Mirzo Ulug‘bek nomidagi O‘zbekiston Milliy universitetining Jizzax filialini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05.07.2019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563-son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94" w:history="1">
              <w:r w:rsidRPr="003417DC">
                <w:rPr>
                  <w:rFonts w:ascii="Times New Roman" w:eastAsia="Times New Roman" w:hAnsi="Times New Roman" w:cs="Times New Roman"/>
                  <w:color w:val="337AB7"/>
                  <w:sz w:val="24"/>
                  <w:szCs w:val="24"/>
                  <w:lang w:eastAsia="ru-RU"/>
                </w:rPr>
                <w:t>https://lex.uz/docs/-4406063</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90.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ta’lim muassasalariga test sinovlari orqali qabul qilish tizimi takomillashtirilishi munosabati bilan O‘zbekiston Respublikasi Vazirlar Mahkamasi huzuridagi Davlat test markazining faoliyatini kuchaytirish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09.07.2019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572-son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95" w:history="1">
              <w:r w:rsidRPr="003417DC">
                <w:rPr>
                  <w:rFonts w:ascii="Times New Roman" w:eastAsia="Times New Roman" w:hAnsi="Times New Roman" w:cs="Times New Roman"/>
                  <w:color w:val="337AB7"/>
                  <w:sz w:val="24"/>
                  <w:szCs w:val="24"/>
                  <w:lang w:eastAsia="ru-RU"/>
                </w:rPr>
                <w:t>https://lex.uz/docs/-4414457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91.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kimyo-texnologiya institutining Yangier filialini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09.07.2019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573-son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96" w:history="1">
              <w:r w:rsidRPr="003417DC">
                <w:rPr>
                  <w:rFonts w:ascii="Times New Roman" w:eastAsia="Times New Roman" w:hAnsi="Times New Roman" w:cs="Times New Roman"/>
                  <w:color w:val="337AB7"/>
                  <w:sz w:val="24"/>
                  <w:szCs w:val="24"/>
                  <w:lang w:eastAsia="ru-RU"/>
                </w:rPr>
                <w:t>https://lex.uz/docs/4414451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92.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O‘quvchilarni psixologik-pedagogik qo‘llab-quvvatlash ishlarini yanada takomillashtirish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12.07.2019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577-son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97" w:history="1">
              <w:r w:rsidRPr="003417DC">
                <w:rPr>
                  <w:rFonts w:ascii="Times New Roman" w:eastAsia="Times New Roman" w:hAnsi="Times New Roman" w:cs="Times New Roman"/>
                  <w:color w:val="337AB7"/>
                  <w:sz w:val="24"/>
                  <w:szCs w:val="24"/>
                  <w:lang w:eastAsia="ru-RU"/>
                </w:rPr>
                <w:t>https://lex.uz/docs/-4417140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93.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Mirzo Ulugʼbek nomidagi Oʼzbekiston Milliy universiteti huzurida Intellektual dasturiy tizimlar ilmiy-amaliy markazini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19.07.2019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603-son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98" w:history="1">
              <w:r w:rsidRPr="003417DC">
                <w:rPr>
                  <w:rFonts w:ascii="Times New Roman" w:eastAsia="Times New Roman" w:hAnsi="Times New Roman" w:cs="Times New Roman"/>
                  <w:color w:val="337AB7"/>
                  <w:sz w:val="24"/>
                  <w:szCs w:val="24"/>
                  <w:lang w:eastAsia="ru-RU"/>
                </w:rPr>
                <w:t>https://lex.uz/docs/4430300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94.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malakali ilmiy va ilmiy-pedagog kadrlarni maqsadli tayyorlash tizimini takomillashtirish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19.07.2019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606-son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99" w:history="1">
              <w:r w:rsidRPr="003417DC">
                <w:rPr>
                  <w:rFonts w:ascii="Times New Roman" w:eastAsia="Times New Roman" w:hAnsi="Times New Roman" w:cs="Times New Roman"/>
                  <w:color w:val="337AB7"/>
                  <w:sz w:val="24"/>
                  <w:szCs w:val="24"/>
                  <w:lang w:eastAsia="ru-RU"/>
                </w:rPr>
                <w:t>https://lex.uz/docs/4430967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95.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eastAsia="ru-RU"/>
              </w:rPr>
              <w:t>А</w:t>
            </w:r>
            <w:r w:rsidRPr="003417DC">
              <w:rPr>
                <w:rFonts w:ascii="Times New Roman" w:eastAsia="Times New Roman" w:hAnsi="Times New Roman" w:cs="Times New Roman"/>
                <w:sz w:val="24"/>
                <w:szCs w:val="24"/>
                <w:lang w:val="en-US" w:eastAsia="ru-RU"/>
              </w:rPr>
              <w:t>straxan</w:t>
            </w:r>
            <w:r w:rsidRPr="003417DC">
              <w:rPr>
                <w:rFonts w:ascii="Times New Roman" w:eastAsia="Times New Roman" w:hAnsi="Times New Roman" w:cs="Times New Roman"/>
                <w:sz w:val="24"/>
                <w:szCs w:val="24"/>
                <w:lang w:eastAsia="ru-RU"/>
              </w:rPr>
              <w:t>ь</w:t>
            </w:r>
            <w:r w:rsidRPr="003417DC">
              <w:rPr>
                <w:rFonts w:ascii="Times New Roman" w:eastAsia="Times New Roman" w:hAnsi="Times New Roman" w:cs="Times New Roman"/>
                <w:sz w:val="24"/>
                <w:szCs w:val="24"/>
                <w:lang w:val="en-US" w:eastAsia="ru-RU"/>
              </w:rPr>
              <w:t xml:space="preserve"> davlat texnika universitetining Toshkent viloyatidagi filiali faoliyatini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19.07.2019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608-son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00" w:history="1">
              <w:r w:rsidRPr="003417DC">
                <w:rPr>
                  <w:rFonts w:ascii="Times New Roman" w:eastAsia="Times New Roman" w:hAnsi="Times New Roman" w:cs="Times New Roman"/>
                  <w:color w:val="337AB7"/>
                  <w:sz w:val="24"/>
                  <w:szCs w:val="24"/>
                  <w:lang w:eastAsia="ru-RU"/>
                </w:rPr>
                <w:t>https://lex.uz/docs/4430337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96.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Oliy maʼlumot toʼgʼrisidagi bakalavr va magistr diplomlarining davlat namunalarini tasdiqlash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19.07.2019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607-son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01" w:history="1">
              <w:r w:rsidRPr="003417DC">
                <w:rPr>
                  <w:rFonts w:ascii="Times New Roman" w:eastAsia="Times New Roman" w:hAnsi="Times New Roman" w:cs="Times New Roman"/>
                  <w:color w:val="337AB7"/>
                  <w:sz w:val="24"/>
                  <w:szCs w:val="24"/>
                  <w:lang w:eastAsia="ru-RU"/>
                </w:rPr>
                <w:t>https://lex.uz/docs/4430303</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97.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Xorijiy davlatlarda ta’lim olganlik to‘g‘risidagi hujjatlarni tan olish tartibini takomillashtirish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24.07.2019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620-son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02" w:history="1">
              <w:r w:rsidRPr="003417DC">
                <w:rPr>
                  <w:rFonts w:ascii="Times New Roman" w:eastAsia="Times New Roman" w:hAnsi="Times New Roman" w:cs="Times New Roman"/>
                  <w:color w:val="337AB7"/>
                  <w:sz w:val="24"/>
                  <w:szCs w:val="24"/>
                  <w:lang w:eastAsia="ru-RU"/>
                </w:rPr>
                <w:t>https://lex.uz/docs/-4441142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98.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Oʼzbekiston Respublikasi Qurolli Kuchlari safida muddatli harbiy xizmatni oʼtab, harbiy qism qoʼmondonligining tavsiyanomalariga ega boʼlgan fuqarolarni oliy taʼlim muassasalariga qabul qilish tartibi toʼgʼrisidagi nizomni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17.08.2019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681-son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03" w:history="1">
              <w:r w:rsidRPr="003417DC">
                <w:rPr>
                  <w:rFonts w:ascii="Times New Roman" w:eastAsia="Times New Roman" w:hAnsi="Times New Roman" w:cs="Times New Roman"/>
                  <w:color w:val="337AB7"/>
                  <w:sz w:val="24"/>
                  <w:szCs w:val="24"/>
                  <w:lang w:eastAsia="ru-RU"/>
                </w:rPr>
                <w:t>https://lex.uz/docs/4477881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99.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Samarqand davlat universiteti huzurida aniq va tabiiy fanlarga ixtisoslashtirilgan maktab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17.08.2019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682-son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04" w:history="1">
              <w:r w:rsidRPr="003417DC">
                <w:rPr>
                  <w:rFonts w:ascii="Times New Roman" w:eastAsia="Times New Roman" w:hAnsi="Times New Roman" w:cs="Times New Roman"/>
                  <w:color w:val="337AB7"/>
                  <w:sz w:val="24"/>
                  <w:szCs w:val="24"/>
                  <w:lang w:eastAsia="ru-RU"/>
                </w:rPr>
                <w:t>https://lex.uz/docs/4477895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100.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Qoʼqon universitetini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17.08.2019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683-son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05" w:history="1">
              <w:r w:rsidRPr="003417DC">
                <w:rPr>
                  <w:rFonts w:ascii="Times New Roman" w:eastAsia="Times New Roman" w:hAnsi="Times New Roman" w:cs="Times New Roman"/>
                  <w:color w:val="337AB7"/>
                  <w:sz w:val="24"/>
                  <w:szCs w:val="24"/>
                  <w:lang w:eastAsia="ru-RU"/>
                </w:rPr>
                <w:t>https://lex.uz/docs/4477887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101.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Fargʼona shahridagi Koreya xalqaro universitetini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23.08.2019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714-son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06" w:history="1">
              <w:r w:rsidRPr="003417DC">
                <w:rPr>
                  <w:rFonts w:ascii="Times New Roman" w:eastAsia="Times New Roman" w:hAnsi="Times New Roman" w:cs="Times New Roman"/>
                  <w:color w:val="337AB7"/>
                  <w:sz w:val="24"/>
                  <w:szCs w:val="24"/>
                  <w:lang w:eastAsia="ru-RU"/>
                </w:rPr>
                <w:t>https://lex.uz/docs/4487440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102.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taʼlim muassasalari rahbar va pedagog kadrlarining malakasini oshirish tizimini yanada takomillashtirish boʼyicha qoʼshimcha chora-tadbirlar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23.09.2019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797-son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07" w:history="1">
              <w:r w:rsidRPr="003417DC">
                <w:rPr>
                  <w:rFonts w:ascii="Times New Roman" w:eastAsia="Times New Roman" w:hAnsi="Times New Roman" w:cs="Times New Roman"/>
                  <w:color w:val="337AB7"/>
                  <w:sz w:val="24"/>
                  <w:szCs w:val="24"/>
                  <w:lang w:eastAsia="ru-RU"/>
                </w:rPr>
                <w:t>https://lex.uz/docs/4526545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103.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xml:space="preserve">Oʼzbekiston Respublikasi Hukumatining ayrim qarorlariga oʼzgartirish va qoʼshimchalar kiritish toʼgʼrisida (Oʼzbekiston Respublikasi Prezidentining «Oliy taʼlim tizimini yanada rivojlantirish chora-tadbirlari toʼgʼrisida» 2017 yil 20 apreldagi PQ-2909-son hamda «Taʼlim sifatini nazorat qilish tizimini takomillashtirish </w:t>
            </w:r>
            <w:r w:rsidRPr="003417DC">
              <w:rPr>
                <w:rFonts w:ascii="Times New Roman" w:eastAsia="Times New Roman" w:hAnsi="Times New Roman" w:cs="Times New Roman"/>
                <w:sz w:val="24"/>
                <w:szCs w:val="24"/>
                <w:lang w:eastAsia="ru-RU"/>
              </w:rPr>
              <w:lastRenderedPageBreak/>
              <w:t>boʼyicha qoʼshimcha chora-tadbirlar toʼgʼrisida» 2019 yil 16 yanvardagi PQ-4119-son qarorlari)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lastRenderedPageBreak/>
              <w:t>30.09.2019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821-son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08" w:history="1">
              <w:r w:rsidRPr="003417DC">
                <w:rPr>
                  <w:rFonts w:ascii="Times New Roman" w:eastAsia="Times New Roman" w:hAnsi="Times New Roman" w:cs="Times New Roman"/>
                  <w:color w:val="337AB7"/>
                  <w:sz w:val="24"/>
                  <w:szCs w:val="24"/>
                  <w:lang w:eastAsia="ru-RU"/>
                </w:rPr>
                <w:t>https://lex.uz/docs/4533267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104.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Samarqand veterinariya meditsinasi institutining Toshkent filialini tashkil etish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01.10.2019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840-son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09" w:history="1">
              <w:r w:rsidRPr="003417DC">
                <w:rPr>
                  <w:rFonts w:ascii="Times New Roman" w:eastAsia="Times New Roman" w:hAnsi="Times New Roman" w:cs="Times New Roman"/>
                  <w:color w:val="337AB7"/>
                  <w:sz w:val="24"/>
                  <w:szCs w:val="24"/>
                  <w:lang w:eastAsia="ru-RU"/>
                </w:rPr>
                <w:t>https://lex.uz/docs/4536805</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105.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Oʼzbekiston Respublikasi Hukumatining ayrim qarorlariga sport klublari faoliyatini hamda sport musobaqalarini oʼtkazish tartibini yanada takomillashtirishga qaratilgan oʼzgartirish va qoʼshimchalar kiritish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30.10.2019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898-son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10" w:history="1">
              <w:r w:rsidRPr="003417DC">
                <w:rPr>
                  <w:rFonts w:ascii="Times New Roman" w:eastAsia="Times New Roman" w:hAnsi="Times New Roman" w:cs="Times New Roman"/>
                  <w:color w:val="337AB7"/>
                  <w:sz w:val="24"/>
                  <w:szCs w:val="24"/>
                  <w:lang w:eastAsia="ru-RU"/>
                </w:rPr>
                <w:t>https://lex.uz/docs/4574324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106.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«Tashkent education» nodavlat taʼlim tashkiloti faoliyatini tashkil etish chora-tadbirlari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02.11.2019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900-son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11" w:history="1">
              <w:r w:rsidRPr="003417DC">
                <w:rPr>
                  <w:rFonts w:ascii="Times New Roman" w:eastAsia="Times New Roman" w:hAnsi="Times New Roman" w:cs="Times New Roman"/>
                  <w:color w:val="337AB7"/>
                  <w:sz w:val="24"/>
                  <w:szCs w:val="24"/>
                  <w:lang w:eastAsia="ru-RU"/>
                </w:rPr>
                <w:t>https://lex.uz/docs/4584249</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107.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Vazirlar Mahkamasining «Oʼzbekiston xalqaro islom akademiyasi faoliyatini tashkil etish va qoʼllab-quvvatlash chora-tadbirlari toʼgʼrisida» 2018 yil 22 iyundagi 466-son qaroriga oʼzgartirish kiritish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21.11.2019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922-son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12" w:history="1">
              <w:r w:rsidRPr="003417DC">
                <w:rPr>
                  <w:rFonts w:ascii="Times New Roman" w:eastAsia="Times New Roman" w:hAnsi="Times New Roman" w:cs="Times New Roman"/>
                  <w:color w:val="337AB7"/>
                  <w:sz w:val="24"/>
                  <w:szCs w:val="24"/>
                  <w:lang w:eastAsia="ru-RU"/>
                </w:rPr>
                <w:t>https://lex.uz/docs/4602591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108.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taʼlim muassasalarini bosqichma-bosqich oʼzini oʼzi moliyalashtirish tizimiga oʼtkazish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03.12.2019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967-son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13" w:history="1">
              <w:r w:rsidRPr="003417DC">
                <w:rPr>
                  <w:rFonts w:ascii="Times New Roman" w:eastAsia="Times New Roman" w:hAnsi="Times New Roman" w:cs="Times New Roman"/>
                  <w:color w:val="337AB7"/>
                  <w:sz w:val="24"/>
                  <w:szCs w:val="24"/>
                  <w:lang w:eastAsia="ru-RU"/>
                </w:rPr>
                <w:t>https://lex.uz/docs/4628440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109.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O‘zbekiston Respublikasi Hukumatining ayrim qarorlariga o‘zgartirish va qo‘shimchalar kiritish, shuningdek, ba’zilarini o‘z kuchini yo‘qotgan deb hisoblash to‘g‘risida (O‘zbekiston Respublikasi Prezidentining “O‘smirlarni harbiy-vatanparvarlik ruhida tarbiyalash hamda O‘zbekiston Respublikasi Qurolli Kuchlari va davlat xizmati uchun kadrlar zaxirasini tayyorlash tizimini takomillashtirishga oid qo‘shimcha chora-tadbirlar to‘g‘risida” 2019-yil 28-iyundagi PQ-4375-son qarori)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06.12.2019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973-son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14" w:history="1">
              <w:r w:rsidRPr="003417DC">
                <w:rPr>
                  <w:rFonts w:ascii="Times New Roman" w:eastAsia="Times New Roman" w:hAnsi="Times New Roman" w:cs="Times New Roman"/>
                  <w:color w:val="337AB7"/>
                  <w:sz w:val="24"/>
                  <w:szCs w:val="24"/>
                  <w:lang w:eastAsia="ru-RU"/>
                </w:rPr>
                <w:t>https://lex.uz/docs/-4633390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110.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xml:space="preserve">O‘zbekiston Respublikasi Hukumatining ayrim qarorlariga o‘zgartirish va qo‘shimchalar kiritish to‘g‘risida (O‘zbekiston Respublikasi Prezidentining “Toshkent davlat agrar universiteti faoliyatini yanada takomillashtirish chora-tadbirlari </w:t>
            </w:r>
            <w:r w:rsidRPr="003417DC">
              <w:rPr>
                <w:rFonts w:ascii="Times New Roman" w:eastAsia="Times New Roman" w:hAnsi="Times New Roman" w:cs="Times New Roman"/>
                <w:sz w:val="24"/>
                <w:szCs w:val="24"/>
                <w:lang w:eastAsia="ru-RU"/>
              </w:rPr>
              <w:lastRenderedPageBreak/>
              <w:t>to‘g‘risida” 2019-yil 19-avgustdagi PQ-4421-son qarori)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lastRenderedPageBreak/>
              <w:t>12.12.2019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988-son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15" w:history="1">
              <w:r w:rsidRPr="003417DC">
                <w:rPr>
                  <w:rFonts w:ascii="Times New Roman" w:eastAsia="Times New Roman" w:hAnsi="Times New Roman" w:cs="Times New Roman"/>
                  <w:color w:val="337AB7"/>
                  <w:sz w:val="24"/>
                  <w:szCs w:val="24"/>
                  <w:lang w:eastAsia="ru-RU"/>
                </w:rPr>
                <w:t>https://lex.uz/docs/-4641203</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111.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shahridagi Yodju texnika instituti faoliyatini tashkil etishning qo‘shimcha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17.12.2019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1007-son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16" w:history="1">
              <w:r w:rsidRPr="003417DC">
                <w:rPr>
                  <w:rFonts w:ascii="Times New Roman" w:eastAsia="Times New Roman" w:hAnsi="Times New Roman" w:cs="Times New Roman"/>
                  <w:color w:val="337AB7"/>
                  <w:sz w:val="24"/>
                  <w:szCs w:val="24"/>
                  <w:lang w:eastAsia="ru-RU"/>
                </w:rPr>
                <w:t>https://lex.uz/docs/-4648550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112.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Ilm-fan va ta’lim sohasidagi davlat tashkilotlarida ilmiy, ilmiy-pedagogik va mehnat faoliyati bilan shug‘ullanuvchi ilmiy darajaga ega xodimlarga qo‘shimcha haq to‘lash tartibi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24.12.2019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1030-son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17" w:history="1">
              <w:r w:rsidRPr="003417DC">
                <w:rPr>
                  <w:rFonts w:ascii="Times New Roman" w:eastAsia="Times New Roman" w:hAnsi="Times New Roman" w:cs="Times New Roman"/>
                  <w:color w:val="337AB7"/>
                  <w:sz w:val="24"/>
                  <w:szCs w:val="24"/>
                  <w:lang w:eastAsia="ru-RU"/>
                </w:rPr>
                <w:t>https://lex.uz/docs/-4662181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113.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Respublika oliy taʼlim kengashini tashkil etish chora-tadbirlari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26.12.2019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1037-son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18" w:history="1">
              <w:r w:rsidRPr="003417DC">
                <w:rPr>
                  <w:rFonts w:ascii="Times New Roman" w:eastAsia="Times New Roman" w:hAnsi="Times New Roman" w:cs="Times New Roman"/>
                  <w:color w:val="337AB7"/>
                  <w:sz w:val="24"/>
                  <w:szCs w:val="24"/>
                  <w:lang w:eastAsia="ru-RU"/>
                </w:rPr>
                <w:t>https://lex.uz/docs/4666572</w:t>
              </w:r>
            </w:hyperlink>
          </w:p>
        </w:tc>
      </w:tr>
      <w:tr w:rsidR="003417DC" w:rsidRPr="003417DC" w:rsidTr="003417DC">
        <w:tc>
          <w:tcPr>
            <w:tcW w:w="10207" w:type="dxa"/>
            <w:gridSpan w:val="4"/>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2020 y.</w:t>
            </w:r>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114.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taʼlim muassasalari talabalariga toʼlanadigan stipendiyalar miqdorlarini belgilash hamda stipendiyalar tayinlash va toʼlash tartibini takomillashtirish chora-tadbirlari toʼgʼrisida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31.01.2020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59-son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19" w:history="1">
              <w:r w:rsidRPr="003417DC">
                <w:rPr>
                  <w:rFonts w:ascii="Times New Roman" w:eastAsia="Times New Roman" w:hAnsi="Times New Roman" w:cs="Times New Roman"/>
                  <w:color w:val="337AB7"/>
                  <w:sz w:val="24"/>
                  <w:szCs w:val="24"/>
                  <w:lang w:eastAsia="ru-RU"/>
                </w:rPr>
                <w:t>https://lex.uz/docs/4725554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115.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Y.Q. Absoatovni O‘zbekiston Respublikasi Oliy va o‘rta maxsus ta’lim vazirining axborot texnologiyalari va yoshlar bo‘yicha o‘rinbosari etib tayinlash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08.02.2020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68-son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20" w:history="1">
              <w:r w:rsidRPr="003417DC">
                <w:rPr>
                  <w:rFonts w:ascii="Times New Roman" w:eastAsia="Times New Roman" w:hAnsi="Times New Roman" w:cs="Times New Roman"/>
                  <w:color w:val="337AB7"/>
                  <w:sz w:val="24"/>
                  <w:szCs w:val="24"/>
                  <w:lang w:eastAsia="ru-RU"/>
                </w:rPr>
                <w:t>https://lex.uz/docs/-4730768</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116.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O‘zbekiston Respublikasi Oliy va o‘rta maxsus ta’lim vazirligi huzuridagi Oliy ta’limni rivojlantirish tadqiqotlari va ilg‘or texnologiyalarni tatbiq etish markazi faoliyatini tashkil etish bo‘yicha qo‘shimcha chora-tadbirlar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10.02.2020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75-son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21" w:history="1">
              <w:r w:rsidRPr="003417DC">
                <w:rPr>
                  <w:rFonts w:ascii="Times New Roman" w:eastAsia="Times New Roman" w:hAnsi="Times New Roman" w:cs="Times New Roman"/>
                  <w:color w:val="337AB7"/>
                  <w:sz w:val="24"/>
                  <w:szCs w:val="24"/>
                  <w:lang w:eastAsia="ru-RU"/>
                </w:rPr>
                <w:t>https://lex.uz/docs/-4730312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117.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Oliy ta’lim muassasalari rektorlarini lavozimlarga tayinlash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14.02.2020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22" w:history="1">
              <w:r w:rsidRPr="003417DC">
                <w:rPr>
                  <w:rFonts w:ascii="Times New Roman" w:eastAsia="Times New Roman" w:hAnsi="Times New Roman" w:cs="Times New Roman"/>
                  <w:color w:val="337AB7"/>
                  <w:sz w:val="24"/>
                  <w:szCs w:val="24"/>
                  <w:lang w:eastAsia="ru-RU"/>
                </w:rPr>
                <w:t>https://lex.uz/docs/-4735214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118.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O‘zbekiston Respublikasi Hukumatining ayrim qarorlariga jismoniy tarbiya fani o‘qituvchilarini munosib rag‘batlantirishni tashkil etish, oliy ta’lim muassasalarida jismoniy tarbiya va sportni yanada rivojlantirishga qaratilgan o‘zgartirish va qo‘shimchalar kiritish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20.02.2020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106-son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23" w:history="1">
              <w:r w:rsidRPr="003417DC">
                <w:rPr>
                  <w:rFonts w:ascii="Times New Roman" w:eastAsia="Times New Roman" w:hAnsi="Times New Roman" w:cs="Times New Roman"/>
                  <w:color w:val="337AB7"/>
                  <w:sz w:val="24"/>
                  <w:szCs w:val="24"/>
                  <w:lang w:eastAsia="ru-RU"/>
                </w:rPr>
                <w:t>https://lex.uz/docs/-4742968</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119.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Alisher Navoiy nomidagi Toshkent davlat o‘zbek tili va adabiyoti universiteti faoliyatini yanada takomillashtirish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03.03.2020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117-son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24" w:history="1">
              <w:r w:rsidRPr="003417DC">
                <w:rPr>
                  <w:rFonts w:ascii="Times New Roman" w:eastAsia="Times New Roman" w:hAnsi="Times New Roman" w:cs="Times New Roman"/>
                  <w:color w:val="337AB7"/>
                  <w:sz w:val="24"/>
                  <w:szCs w:val="24"/>
                  <w:lang w:eastAsia="ru-RU"/>
                </w:rPr>
                <w:t>https://lex.uz/docs/-4752878</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120.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Toshkent shahridagi ““MEI” milliy tadqiqot universiteti” Federal davlat budjeti oliy ta’lim muassasasi filiali faoliyatini tashkil etishning qo‘shimcha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04.03.2020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121-son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25" w:history="1">
              <w:r w:rsidRPr="003417DC">
                <w:rPr>
                  <w:rFonts w:ascii="Times New Roman" w:eastAsia="Times New Roman" w:hAnsi="Times New Roman" w:cs="Times New Roman"/>
                  <w:color w:val="337AB7"/>
                  <w:sz w:val="24"/>
                  <w:szCs w:val="24"/>
                  <w:lang w:eastAsia="ru-RU"/>
                </w:rPr>
                <w:t>https://lex.uz/docs/-4754077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121.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O‘zbekiston Respublikasi Hukumatining ayrim qarorlariga o‘zgartirishlar kiritish to‘g‘risida (O‘zbekiston Respublikasining “O‘zbekiston Respublikasi Vazirlar Mahkamasi to‘g‘risida” 2019-yil 10-dekabrdagi O‘RQ-591-son Qonuni)</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16.04.2020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234-son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26" w:history="1">
              <w:r w:rsidRPr="003417DC">
                <w:rPr>
                  <w:rFonts w:ascii="Times New Roman" w:eastAsia="Times New Roman" w:hAnsi="Times New Roman" w:cs="Times New Roman"/>
                  <w:color w:val="337AB7"/>
                  <w:sz w:val="24"/>
                  <w:szCs w:val="24"/>
                  <w:lang w:eastAsia="ru-RU"/>
                </w:rPr>
                <w:t>https://lex.uz/docs/-4790760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122.</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TEAM universitetini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18.04.2020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241-son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27" w:history="1">
              <w:r w:rsidRPr="003417DC">
                <w:rPr>
                  <w:rFonts w:ascii="Times New Roman" w:eastAsia="Times New Roman" w:hAnsi="Times New Roman" w:cs="Times New Roman"/>
                  <w:color w:val="337AB7"/>
                  <w:sz w:val="24"/>
                  <w:szCs w:val="24"/>
                  <w:lang w:eastAsia="ru-RU"/>
                </w:rPr>
                <w:t>https://lex.uz/docs/-4793534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123.</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J.T. Mirzamaxmudovga Toshkent shahridagi “D.I. Mendeleyev nomidagi Rossiya kimyo-texnologiya universiteti” Federal davlat budjeti oliy ta’lim muassasasi filialining ijrochi direktori vazifasini bajarishni yuklash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26.04.2020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258-son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28" w:history="1">
              <w:r w:rsidRPr="003417DC">
                <w:rPr>
                  <w:rFonts w:ascii="Times New Roman" w:eastAsia="Times New Roman" w:hAnsi="Times New Roman" w:cs="Times New Roman"/>
                  <w:color w:val="337AB7"/>
                  <w:sz w:val="24"/>
                  <w:szCs w:val="24"/>
                  <w:lang w:eastAsia="ru-RU"/>
                </w:rPr>
                <w:t>https://lex.uz/docs/-4798632</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124.</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Toshkent shahridagi Britaniya menejment universitetini tashkil etish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08.05.2020 y</w:t>
            </w: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272-son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29" w:history="1">
              <w:r w:rsidRPr="003417DC">
                <w:rPr>
                  <w:rFonts w:ascii="Times New Roman" w:eastAsia="Times New Roman" w:hAnsi="Times New Roman" w:cs="Times New Roman"/>
                  <w:color w:val="337AB7"/>
                  <w:sz w:val="24"/>
                  <w:szCs w:val="24"/>
                  <w:lang w:eastAsia="ru-RU"/>
                </w:rPr>
                <w:t>https://lex.uz/docs/-4807490</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125.</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Vazirlar mahkamasining “Oliy taʼlimning davlat taʼlim standartlarini tasdiqlash toʻgʻrisida” 2001-yil 16-avgustdagi 343-son qaroriga oʻzgartirish va qoʻshimcha kiritish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11.08.2020 y</w:t>
            </w:r>
          </w:p>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476-son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30" w:history="1">
              <w:r w:rsidRPr="003417DC">
                <w:rPr>
                  <w:rFonts w:ascii="Times New Roman" w:eastAsia="Times New Roman" w:hAnsi="Times New Roman" w:cs="Times New Roman"/>
                  <w:color w:val="337AB7"/>
                  <w:sz w:val="24"/>
                  <w:szCs w:val="24"/>
                  <w:lang w:eastAsia="ru-RU"/>
                </w:rPr>
                <w:t>https://lex.uz/docs/-4944759</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126.</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xml:space="preserve">“Yuridik ta’lim muassasalari (harbiy, maxsus oliy ta’lim muassasalaridan tashqari) talabalari tomonidan tanishtiruv va malakaviy amaliyotni, shuningdek stajirovkani o‘tash tartibi to‘g‘risidagi nizomni tasdiqlash </w:t>
            </w:r>
            <w:proofErr w:type="gramStart"/>
            <w:r w:rsidRPr="003417DC">
              <w:rPr>
                <w:rFonts w:ascii="Times New Roman" w:eastAsia="Times New Roman" w:hAnsi="Times New Roman" w:cs="Times New Roman"/>
                <w:sz w:val="24"/>
                <w:szCs w:val="24"/>
                <w:lang w:eastAsia="ru-RU"/>
              </w:rPr>
              <w:t>haqida”gi</w:t>
            </w:r>
            <w:proofErr w:type="gramEnd"/>
            <w:r w:rsidRPr="003417DC">
              <w:rPr>
                <w:rFonts w:ascii="Times New Roman" w:eastAsia="Times New Roman" w:hAnsi="Times New Roman" w:cs="Times New Roman"/>
                <w:sz w:val="24"/>
                <w:szCs w:val="24"/>
                <w:lang w:eastAsia="ru-RU"/>
              </w:rPr>
              <w:t xml:space="preserve"> qarorga o‘zgartirishlar va qo‘shimcha kiritish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04.12.2020 y</w:t>
            </w:r>
          </w:p>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476-son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31" w:history="1">
              <w:r w:rsidRPr="003417DC">
                <w:rPr>
                  <w:rFonts w:ascii="Times New Roman" w:eastAsia="Times New Roman" w:hAnsi="Times New Roman" w:cs="Times New Roman"/>
                  <w:color w:val="337AB7"/>
                  <w:sz w:val="24"/>
                  <w:szCs w:val="24"/>
                  <w:lang w:eastAsia="ru-RU"/>
                </w:rPr>
                <w:t>https://lex.uz/docs/5145358</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lastRenderedPageBreak/>
              <w:t>127.</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2020-2025-yillarda kitobxonlik madaniyatini rivojlantirish va qo'llab-quvvatlash milliy dasturini tasdiqlash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14.12.2020 y</w:t>
            </w:r>
          </w:p>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781-son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32" w:history="1">
              <w:r w:rsidRPr="003417DC">
                <w:rPr>
                  <w:rFonts w:ascii="Times New Roman" w:eastAsia="Times New Roman" w:hAnsi="Times New Roman" w:cs="Times New Roman"/>
                  <w:color w:val="337AB7"/>
                  <w:sz w:val="24"/>
                  <w:szCs w:val="24"/>
                  <w:lang w:eastAsia="ru-RU"/>
                </w:rPr>
                <w:t>https://lex.uz/docs/5160827</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128.</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O'zbekiston Respublikasida ochiq ma'lumotlar sohasini yanada rivojlantirish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23.12.2020 y</w:t>
            </w:r>
          </w:p>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808-son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33" w:history="1">
              <w:r w:rsidRPr="003417DC">
                <w:rPr>
                  <w:rFonts w:ascii="Times New Roman" w:eastAsia="Times New Roman" w:hAnsi="Times New Roman" w:cs="Times New Roman"/>
                  <w:color w:val="337AB7"/>
                  <w:sz w:val="24"/>
                  <w:szCs w:val="24"/>
                  <w:lang w:eastAsia="ru-RU"/>
                </w:rPr>
                <w:t>https://lex.uz/docs/5182703</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129.</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Oila institutini yanada rivojlantirish va yoshlarni oilaviy hayotga tayyorlash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31.12.2020 y</w:t>
            </w:r>
          </w:p>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820-son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34" w:history="1">
              <w:r w:rsidRPr="006E6415">
                <w:rPr>
                  <w:rStyle w:val="a5"/>
                  <w:rFonts w:ascii="Times New Roman" w:eastAsia="Times New Roman" w:hAnsi="Times New Roman" w:cs="Times New Roman"/>
                  <w:sz w:val="24"/>
                  <w:szCs w:val="24"/>
                  <w:lang w:eastAsia="ru-RU"/>
                </w:rPr>
                <w:t>https://lex.uz/docs/5193551</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130.</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val="en-US" w:eastAsia="ru-RU"/>
              </w:rPr>
            </w:pPr>
            <w:r w:rsidRPr="003417DC">
              <w:rPr>
                <w:rFonts w:ascii="Times New Roman" w:eastAsia="Times New Roman" w:hAnsi="Times New Roman" w:cs="Times New Roman"/>
                <w:sz w:val="24"/>
                <w:szCs w:val="24"/>
                <w:lang w:val="en-US" w:eastAsia="ru-RU"/>
              </w:rPr>
              <w:t>Samarqand davlat universitetining Denov tadbirkorlik va pedagogika instituti moddiy-texnika bazasini mustahkamlash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31.12.2020 y</w:t>
            </w:r>
          </w:p>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823-son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35" w:history="1">
              <w:r w:rsidRPr="003417DC">
                <w:rPr>
                  <w:rFonts w:ascii="Times New Roman" w:eastAsia="Times New Roman" w:hAnsi="Times New Roman" w:cs="Times New Roman"/>
                  <w:color w:val="337AB7"/>
                  <w:sz w:val="24"/>
                  <w:szCs w:val="24"/>
                  <w:lang w:eastAsia="ru-RU"/>
                </w:rPr>
                <w:t>https://lex.uz/docs/-5193559</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131.</w:t>
            </w:r>
          </w:p>
        </w:tc>
        <w:tc>
          <w:tcPr>
            <w:tcW w:w="467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Oliy ta'lim muassasalarida ta'lim jarayonini tashkil etish bilan bog'liq tizimni takomillashtirish chora-tadbirlari to'g'risida</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31.12.2020 y</w:t>
            </w:r>
          </w:p>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824-son</w:t>
            </w:r>
          </w:p>
        </w:tc>
        <w:tc>
          <w:tcPr>
            <w:tcW w:w="311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36" w:history="1">
              <w:r w:rsidRPr="003417DC">
                <w:rPr>
                  <w:rFonts w:ascii="Times New Roman" w:eastAsia="Times New Roman" w:hAnsi="Times New Roman" w:cs="Times New Roman"/>
                  <w:color w:val="337AB7"/>
                  <w:sz w:val="24"/>
                  <w:szCs w:val="24"/>
                  <w:lang w:eastAsia="ru-RU"/>
                </w:rPr>
                <w:t>https://lex.uz/docs/5193564</w:t>
              </w:r>
            </w:hyperlink>
          </w:p>
        </w:tc>
      </w:tr>
      <w:tr w:rsidR="003417DC" w:rsidRPr="003417DC" w:rsidTr="003417DC">
        <w:tc>
          <w:tcPr>
            <w:tcW w:w="710"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r w:rsidRPr="003417DC">
              <w:rPr>
                <w:rFonts w:ascii="Times New Roman" w:eastAsia="Times New Roman" w:hAnsi="Times New Roman" w:cs="Times New Roman"/>
                <w:b/>
                <w:bCs/>
                <w:sz w:val="24"/>
                <w:szCs w:val="24"/>
                <w:lang w:eastAsia="ru-RU"/>
              </w:rPr>
              <w:t>132.</w:t>
            </w:r>
          </w:p>
        </w:tc>
        <w:tc>
          <w:tcPr>
            <w:tcW w:w="4678"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3417DC" w:rsidRPr="003417DC" w:rsidRDefault="003417DC" w:rsidP="00D41DBD">
            <w:pPr>
              <w:spacing w:after="150" w:line="240" w:lineRule="auto"/>
              <w:jc w:val="both"/>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Korrupsiyaga oid huquqbuzarlik haqida xabar bergan yoki korrupsiyaga qarshi kurashishga boshqa tarzda ko'maklashgan shaxslarni rag'batlantirish tartibi to'g'risidagi nizomni tasdiqlash haqida</w:t>
            </w:r>
          </w:p>
        </w:tc>
        <w:tc>
          <w:tcPr>
            <w:tcW w:w="1701"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31.12.2020 y</w:t>
            </w:r>
          </w:p>
          <w:p w:rsidR="003417DC" w:rsidRPr="003417DC" w:rsidRDefault="003417DC" w:rsidP="00D41DBD">
            <w:pPr>
              <w:spacing w:after="0" w:line="240" w:lineRule="auto"/>
              <w:jc w:val="center"/>
              <w:rPr>
                <w:rFonts w:ascii="Times New Roman" w:eastAsia="Times New Roman" w:hAnsi="Times New Roman" w:cs="Times New Roman"/>
                <w:sz w:val="24"/>
                <w:szCs w:val="24"/>
                <w:lang w:eastAsia="ru-RU"/>
              </w:rPr>
            </w:pPr>
          </w:p>
          <w:p w:rsidR="003417DC" w:rsidRPr="003417DC" w:rsidRDefault="003417DC" w:rsidP="00D41DBD">
            <w:pPr>
              <w:spacing w:after="150" w:line="240" w:lineRule="auto"/>
              <w:jc w:val="center"/>
              <w:rPr>
                <w:rFonts w:ascii="Times New Roman" w:eastAsia="Times New Roman" w:hAnsi="Times New Roman" w:cs="Times New Roman"/>
                <w:sz w:val="24"/>
                <w:szCs w:val="24"/>
                <w:lang w:eastAsia="ru-RU"/>
              </w:rPr>
            </w:pPr>
            <w:r w:rsidRPr="003417DC">
              <w:rPr>
                <w:rFonts w:ascii="Times New Roman" w:eastAsia="Times New Roman" w:hAnsi="Times New Roman" w:cs="Times New Roman"/>
                <w:sz w:val="24"/>
                <w:szCs w:val="24"/>
                <w:lang w:eastAsia="ru-RU"/>
              </w:rPr>
              <w:t>№ 829-son</w:t>
            </w:r>
          </w:p>
        </w:tc>
        <w:tc>
          <w:tcPr>
            <w:tcW w:w="3118"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rsidR="003417DC" w:rsidRPr="003417DC" w:rsidRDefault="003417DC" w:rsidP="003417DC">
            <w:pPr>
              <w:spacing w:after="0" w:line="240" w:lineRule="auto"/>
              <w:rPr>
                <w:rFonts w:ascii="Times New Roman" w:eastAsia="Times New Roman" w:hAnsi="Times New Roman" w:cs="Times New Roman"/>
                <w:sz w:val="24"/>
                <w:szCs w:val="24"/>
                <w:lang w:eastAsia="ru-RU"/>
              </w:rPr>
            </w:pPr>
            <w:hyperlink r:id="rId137" w:history="1">
              <w:r w:rsidRPr="003417DC">
                <w:rPr>
                  <w:rFonts w:ascii="Times New Roman" w:eastAsia="Times New Roman" w:hAnsi="Times New Roman" w:cs="Times New Roman"/>
                  <w:color w:val="337AB7"/>
                  <w:sz w:val="24"/>
                  <w:szCs w:val="24"/>
                  <w:lang w:eastAsia="ru-RU"/>
                </w:rPr>
                <w:t>https://lex.uz/docs/5193571</w:t>
              </w:r>
            </w:hyperlink>
          </w:p>
        </w:tc>
      </w:tr>
    </w:tbl>
    <w:p w:rsidR="003417DC" w:rsidRPr="003417DC" w:rsidRDefault="003417DC" w:rsidP="003417DC">
      <w:pPr>
        <w:pBdr>
          <w:top w:val="single" w:sz="6" w:space="1" w:color="auto"/>
        </w:pBdr>
        <w:spacing w:line="240" w:lineRule="auto"/>
        <w:jc w:val="center"/>
        <w:rPr>
          <w:rFonts w:ascii="Arial" w:eastAsia="Times New Roman" w:hAnsi="Arial" w:cs="Arial"/>
          <w:vanish/>
          <w:sz w:val="16"/>
          <w:szCs w:val="16"/>
          <w:lang w:eastAsia="ru-RU"/>
        </w:rPr>
      </w:pPr>
      <w:r w:rsidRPr="003417DC">
        <w:rPr>
          <w:rFonts w:ascii="Arial" w:eastAsia="Times New Roman" w:hAnsi="Arial" w:cs="Arial"/>
          <w:vanish/>
          <w:sz w:val="16"/>
          <w:szCs w:val="16"/>
          <w:lang w:eastAsia="ru-RU"/>
        </w:rPr>
        <w:t>Конец формы</w:t>
      </w:r>
    </w:p>
    <w:p w:rsidR="00015177" w:rsidRDefault="00015177"/>
    <w:sectPr w:rsidR="00015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4395"/>
    <w:multiLevelType w:val="multilevel"/>
    <w:tmpl w:val="F362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56E27"/>
    <w:multiLevelType w:val="multilevel"/>
    <w:tmpl w:val="4AAC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DC"/>
    <w:rsid w:val="00015177"/>
    <w:rsid w:val="003417DC"/>
    <w:rsid w:val="00D41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C39C6-908D-4C00-8EAC-CF70CD8E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17DC"/>
    <w:rPr>
      <w:b/>
      <w:bCs/>
    </w:rPr>
  </w:style>
  <w:style w:type="character" w:styleId="a5">
    <w:name w:val="Hyperlink"/>
    <w:basedOn w:val="a0"/>
    <w:uiPriority w:val="99"/>
    <w:unhideWhenUsed/>
    <w:rsid w:val="003417DC"/>
    <w:rPr>
      <w:color w:val="0000FF"/>
      <w:u w:val="single"/>
    </w:rPr>
  </w:style>
  <w:style w:type="character" w:styleId="a6">
    <w:name w:val="FollowedHyperlink"/>
    <w:basedOn w:val="a0"/>
    <w:uiPriority w:val="99"/>
    <w:semiHidden/>
    <w:unhideWhenUsed/>
    <w:rsid w:val="003417DC"/>
    <w:rPr>
      <w:color w:val="800080"/>
      <w:u w:val="single"/>
    </w:rPr>
  </w:style>
  <w:style w:type="character" w:customStyle="1" w:styleId="name">
    <w:name w:val="name"/>
    <w:basedOn w:val="a0"/>
    <w:rsid w:val="003417DC"/>
  </w:style>
  <w:style w:type="paragraph" w:styleId="z-">
    <w:name w:val="HTML Top of Form"/>
    <w:basedOn w:val="a"/>
    <w:next w:val="a"/>
    <w:link w:val="z-0"/>
    <w:hidden/>
    <w:uiPriority w:val="99"/>
    <w:semiHidden/>
    <w:unhideWhenUsed/>
    <w:rsid w:val="003417D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417D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417D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417DC"/>
    <w:rPr>
      <w:rFonts w:ascii="Arial" w:eastAsia="Times New Roman" w:hAnsi="Arial" w:cs="Arial"/>
      <w:vanish/>
      <w:sz w:val="16"/>
      <w:szCs w:val="16"/>
      <w:lang w:eastAsia="ru-RU"/>
    </w:rPr>
  </w:style>
  <w:style w:type="table" w:styleId="a7">
    <w:name w:val="Grid Table Light"/>
    <w:basedOn w:val="a1"/>
    <w:uiPriority w:val="40"/>
    <w:rsid w:val="00D41DB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566866">
      <w:bodyDiv w:val="1"/>
      <w:marLeft w:val="0"/>
      <w:marRight w:val="0"/>
      <w:marTop w:val="0"/>
      <w:marBottom w:val="0"/>
      <w:divBdr>
        <w:top w:val="none" w:sz="0" w:space="0" w:color="auto"/>
        <w:left w:val="none" w:sz="0" w:space="0" w:color="auto"/>
        <w:bottom w:val="none" w:sz="0" w:space="0" w:color="auto"/>
        <w:right w:val="none" w:sz="0" w:space="0" w:color="auto"/>
      </w:divBdr>
      <w:divsChild>
        <w:div w:id="1606427355">
          <w:marLeft w:val="0"/>
          <w:marRight w:val="0"/>
          <w:marTop w:val="0"/>
          <w:marBottom w:val="0"/>
          <w:divBdr>
            <w:top w:val="none" w:sz="0" w:space="0" w:color="auto"/>
            <w:left w:val="none" w:sz="0" w:space="0" w:color="auto"/>
            <w:bottom w:val="none" w:sz="0" w:space="0" w:color="auto"/>
            <w:right w:val="none" w:sz="0" w:space="0" w:color="auto"/>
          </w:divBdr>
          <w:divsChild>
            <w:div w:id="1771244781">
              <w:marLeft w:val="0"/>
              <w:marRight w:val="0"/>
              <w:marTop w:val="0"/>
              <w:marBottom w:val="0"/>
              <w:divBdr>
                <w:top w:val="none" w:sz="0" w:space="0" w:color="auto"/>
                <w:left w:val="none" w:sz="0" w:space="0" w:color="auto"/>
                <w:bottom w:val="none" w:sz="0" w:space="0" w:color="auto"/>
                <w:right w:val="none" w:sz="0" w:space="0" w:color="auto"/>
              </w:divBdr>
              <w:divsChild>
                <w:div w:id="2056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0783">
          <w:marLeft w:val="0"/>
          <w:marRight w:val="0"/>
          <w:marTop w:val="225"/>
          <w:marBottom w:val="0"/>
          <w:divBdr>
            <w:top w:val="none" w:sz="0" w:space="0" w:color="auto"/>
            <w:left w:val="none" w:sz="0" w:space="0" w:color="auto"/>
            <w:bottom w:val="none" w:sz="0" w:space="0" w:color="auto"/>
            <w:right w:val="none" w:sz="0" w:space="0" w:color="auto"/>
          </w:divBdr>
          <w:divsChild>
            <w:div w:id="484049403">
              <w:marLeft w:val="0"/>
              <w:marRight w:val="0"/>
              <w:marTop w:val="825"/>
              <w:marBottom w:val="0"/>
              <w:divBdr>
                <w:top w:val="none" w:sz="0" w:space="0" w:color="auto"/>
                <w:left w:val="none" w:sz="0" w:space="0" w:color="auto"/>
                <w:bottom w:val="none" w:sz="0" w:space="0" w:color="auto"/>
                <w:right w:val="none" w:sz="0" w:space="0" w:color="auto"/>
              </w:divBdr>
            </w:div>
            <w:div w:id="1265041581">
              <w:marLeft w:val="0"/>
              <w:marRight w:val="0"/>
              <w:marTop w:val="0"/>
              <w:marBottom w:val="300"/>
              <w:divBdr>
                <w:top w:val="single" w:sz="6" w:space="0" w:color="DDDDDD"/>
                <w:left w:val="single" w:sz="6" w:space="0" w:color="DDDDDD"/>
                <w:bottom w:val="single" w:sz="6" w:space="0" w:color="DDDDDD"/>
                <w:right w:val="single" w:sz="6" w:space="0" w:color="DDDDDD"/>
              </w:divBdr>
              <w:divsChild>
                <w:div w:id="266625262">
                  <w:marLeft w:val="0"/>
                  <w:marRight w:val="0"/>
                  <w:marTop w:val="0"/>
                  <w:marBottom w:val="0"/>
                  <w:divBdr>
                    <w:top w:val="none" w:sz="0" w:space="8" w:color="DDDDDD"/>
                    <w:left w:val="none" w:sz="0" w:space="11" w:color="DDDDDD"/>
                    <w:bottom w:val="single" w:sz="6" w:space="8" w:color="DDDDDD"/>
                    <w:right w:val="none" w:sz="0" w:space="11" w:color="DDDDDD"/>
                  </w:divBdr>
                </w:div>
                <w:div w:id="1700929887">
                  <w:marLeft w:val="0"/>
                  <w:marRight w:val="0"/>
                  <w:marTop w:val="0"/>
                  <w:marBottom w:val="0"/>
                  <w:divBdr>
                    <w:top w:val="none" w:sz="0" w:space="0" w:color="auto"/>
                    <w:left w:val="none" w:sz="0" w:space="0" w:color="auto"/>
                    <w:bottom w:val="none" w:sz="0" w:space="0" w:color="auto"/>
                    <w:right w:val="none" w:sz="0" w:space="0" w:color="auto"/>
                  </w:divBdr>
                </w:div>
              </w:divsChild>
            </w:div>
            <w:div w:id="1792894152">
              <w:marLeft w:val="0"/>
              <w:marRight w:val="0"/>
              <w:marTop w:val="0"/>
              <w:marBottom w:val="300"/>
              <w:divBdr>
                <w:top w:val="single" w:sz="6" w:space="0" w:color="DDDDDD"/>
                <w:left w:val="single" w:sz="6" w:space="0" w:color="DDDDDD"/>
                <w:bottom w:val="single" w:sz="6" w:space="0" w:color="DDDDDD"/>
                <w:right w:val="single" w:sz="6" w:space="0" w:color="DDDDDD"/>
              </w:divBdr>
              <w:divsChild>
                <w:div w:id="1853957316">
                  <w:marLeft w:val="0"/>
                  <w:marRight w:val="0"/>
                  <w:marTop w:val="0"/>
                  <w:marBottom w:val="0"/>
                  <w:divBdr>
                    <w:top w:val="none" w:sz="0" w:space="8" w:color="DDDDDD"/>
                    <w:left w:val="none" w:sz="0" w:space="11" w:color="DDDDDD"/>
                    <w:bottom w:val="single" w:sz="6" w:space="8" w:color="DDDDDD"/>
                    <w:right w:val="none" w:sz="0" w:space="11" w:color="DDDDDD"/>
                  </w:divBdr>
                </w:div>
                <w:div w:id="210309494">
                  <w:marLeft w:val="0"/>
                  <w:marRight w:val="0"/>
                  <w:marTop w:val="0"/>
                  <w:marBottom w:val="0"/>
                  <w:divBdr>
                    <w:top w:val="none" w:sz="0" w:space="0" w:color="auto"/>
                    <w:left w:val="none" w:sz="0" w:space="0" w:color="auto"/>
                    <w:bottom w:val="none" w:sz="0" w:space="0" w:color="auto"/>
                    <w:right w:val="none" w:sz="0" w:space="0" w:color="auto"/>
                  </w:divBdr>
                  <w:divsChild>
                    <w:div w:id="226691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x.uz/docs/-3403911" TargetMode="External"/><Relationship Id="rId117" Type="http://schemas.openxmlformats.org/officeDocument/2006/relationships/hyperlink" Target="https://lex.uz/docs/-4662181" TargetMode="External"/><Relationship Id="rId21" Type="http://schemas.openxmlformats.org/officeDocument/2006/relationships/hyperlink" Target="https://lex.uz/docs/-3332313" TargetMode="External"/><Relationship Id="rId42" Type="http://schemas.openxmlformats.org/officeDocument/2006/relationships/hyperlink" Target="https://lex.uz/docs/-3715064" TargetMode="External"/><Relationship Id="rId47" Type="http://schemas.openxmlformats.org/officeDocument/2006/relationships/hyperlink" Target="https://lex.uz/docs/-3794683" TargetMode="External"/><Relationship Id="rId63" Type="http://schemas.openxmlformats.org/officeDocument/2006/relationships/hyperlink" Target="https://lex.uz/docs/4058447" TargetMode="External"/><Relationship Id="rId68" Type="http://schemas.openxmlformats.org/officeDocument/2006/relationships/hyperlink" Target="https://lex.uz/docs/-4108900" TargetMode="External"/><Relationship Id="rId84" Type="http://schemas.openxmlformats.org/officeDocument/2006/relationships/hyperlink" Target="https://lex.uz/docs/4359583" TargetMode="External"/><Relationship Id="rId89" Type="http://schemas.openxmlformats.org/officeDocument/2006/relationships/hyperlink" Target="https://lex.uz/docs/4373034" TargetMode="External"/><Relationship Id="rId112" Type="http://schemas.openxmlformats.org/officeDocument/2006/relationships/hyperlink" Target="https://lex.uz/docs/4602591" TargetMode="External"/><Relationship Id="rId133" Type="http://schemas.openxmlformats.org/officeDocument/2006/relationships/hyperlink" Target="https://lex.uz/docs/5182703" TargetMode="External"/><Relationship Id="rId138" Type="http://schemas.openxmlformats.org/officeDocument/2006/relationships/fontTable" Target="fontTable.xml"/><Relationship Id="rId16" Type="http://schemas.openxmlformats.org/officeDocument/2006/relationships/hyperlink" Target="https://lex.uz/docs/-3263458" TargetMode="External"/><Relationship Id="rId107" Type="http://schemas.openxmlformats.org/officeDocument/2006/relationships/hyperlink" Target="https://lex.uz/docs/4526545" TargetMode="External"/><Relationship Id="rId11" Type="http://schemas.openxmlformats.org/officeDocument/2006/relationships/hyperlink" Target="https://lex.uz/docs/-3153714" TargetMode="External"/><Relationship Id="rId32" Type="http://schemas.openxmlformats.org/officeDocument/2006/relationships/hyperlink" Target="https://lex.uz/docs/-3451954" TargetMode="External"/><Relationship Id="rId37" Type="http://schemas.openxmlformats.org/officeDocument/2006/relationships/hyperlink" Target="https://lex.uz/docs/-3578550" TargetMode="External"/><Relationship Id="rId53" Type="http://schemas.openxmlformats.org/officeDocument/2006/relationships/hyperlink" Target="https://lex.uz/docs/-3833195" TargetMode="External"/><Relationship Id="rId58" Type="http://schemas.openxmlformats.org/officeDocument/2006/relationships/hyperlink" Target="https://lex.uz/docs/-3909604" TargetMode="External"/><Relationship Id="rId74" Type="http://schemas.openxmlformats.org/officeDocument/2006/relationships/hyperlink" Target="https://lex.uz/docs/-4218452" TargetMode="External"/><Relationship Id="rId79" Type="http://schemas.openxmlformats.org/officeDocument/2006/relationships/hyperlink" Target="https://lex.uz/docs/-4290661" TargetMode="External"/><Relationship Id="rId102" Type="http://schemas.openxmlformats.org/officeDocument/2006/relationships/hyperlink" Target="https://lex.uz/docs/-4441142" TargetMode="External"/><Relationship Id="rId123" Type="http://schemas.openxmlformats.org/officeDocument/2006/relationships/hyperlink" Target="https://lex.uz/docs/-4742968" TargetMode="External"/><Relationship Id="rId128" Type="http://schemas.openxmlformats.org/officeDocument/2006/relationships/hyperlink" Target="https://lex.uz/docs/-4798632" TargetMode="External"/><Relationship Id="rId5" Type="http://schemas.openxmlformats.org/officeDocument/2006/relationships/hyperlink" Target="https://www.edu.uz/media/9efd1e45-9a81-595c-ffc5-dfeac50a0dd6.pdf" TargetMode="External"/><Relationship Id="rId90" Type="http://schemas.openxmlformats.org/officeDocument/2006/relationships/hyperlink" Target="https://lex.uz/docs/4373088" TargetMode="External"/><Relationship Id="rId95" Type="http://schemas.openxmlformats.org/officeDocument/2006/relationships/hyperlink" Target="https://lex.uz/docs/-4414457" TargetMode="External"/><Relationship Id="rId22" Type="http://schemas.openxmlformats.org/officeDocument/2006/relationships/hyperlink" Target="https://lex.uz/docs/-3335885" TargetMode="External"/><Relationship Id="rId27" Type="http://schemas.openxmlformats.org/officeDocument/2006/relationships/hyperlink" Target="https://lex.uz/docs/-3405939" TargetMode="External"/><Relationship Id="rId43" Type="http://schemas.openxmlformats.org/officeDocument/2006/relationships/hyperlink" Target="https://lex.uz/docs/-3734424" TargetMode="External"/><Relationship Id="rId48" Type="http://schemas.openxmlformats.org/officeDocument/2006/relationships/hyperlink" Target="https://lex.uz/docs/-3808986" TargetMode="External"/><Relationship Id="rId64" Type="http://schemas.openxmlformats.org/officeDocument/2006/relationships/hyperlink" Target="https://lex.uz/docs/4058455" TargetMode="External"/><Relationship Id="rId69" Type="http://schemas.openxmlformats.org/officeDocument/2006/relationships/hyperlink" Target="https://lex.uz/docs/-4169362" TargetMode="External"/><Relationship Id="rId113" Type="http://schemas.openxmlformats.org/officeDocument/2006/relationships/hyperlink" Target="https://lex.uz/docs/4628440" TargetMode="External"/><Relationship Id="rId118" Type="http://schemas.openxmlformats.org/officeDocument/2006/relationships/hyperlink" Target="https://lex.uz/docs/4666572" TargetMode="External"/><Relationship Id="rId134" Type="http://schemas.openxmlformats.org/officeDocument/2006/relationships/hyperlink" Target="https://lex.uz/docs/5193551" TargetMode="External"/><Relationship Id="rId139" Type="http://schemas.openxmlformats.org/officeDocument/2006/relationships/theme" Target="theme/theme1.xml"/><Relationship Id="rId8" Type="http://schemas.openxmlformats.org/officeDocument/2006/relationships/hyperlink" Target="https://lex.uz/docs/-3054292" TargetMode="External"/><Relationship Id="rId51" Type="http://schemas.openxmlformats.org/officeDocument/2006/relationships/hyperlink" Target="https://lex.uz/docs/3837914" TargetMode="External"/><Relationship Id="rId72" Type="http://schemas.openxmlformats.org/officeDocument/2006/relationships/hyperlink" Target="https://lex.uz/docs/4211827" TargetMode="External"/><Relationship Id="rId80" Type="http://schemas.openxmlformats.org/officeDocument/2006/relationships/hyperlink" Target="https://lex.uz/docs/4312702" TargetMode="External"/><Relationship Id="rId85" Type="http://schemas.openxmlformats.org/officeDocument/2006/relationships/hyperlink" Target="https://lex.uz/docs/4371479" TargetMode="External"/><Relationship Id="rId93" Type="http://schemas.openxmlformats.org/officeDocument/2006/relationships/hyperlink" Target="https://lex.uz/docs/4384943" TargetMode="External"/><Relationship Id="rId98" Type="http://schemas.openxmlformats.org/officeDocument/2006/relationships/hyperlink" Target="https://lex.uz/docs/4430300" TargetMode="External"/><Relationship Id="rId121" Type="http://schemas.openxmlformats.org/officeDocument/2006/relationships/hyperlink" Target="https://lex.uz/docs/-4730312" TargetMode="External"/><Relationship Id="rId3" Type="http://schemas.openxmlformats.org/officeDocument/2006/relationships/settings" Target="settings.xml"/><Relationship Id="rId12" Type="http://schemas.openxmlformats.org/officeDocument/2006/relationships/hyperlink" Target="https://lex.uz/docs/-3190320" TargetMode="External"/><Relationship Id="rId17" Type="http://schemas.openxmlformats.org/officeDocument/2006/relationships/hyperlink" Target="https://lex.uz/docs/-3273609" TargetMode="External"/><Relationship Id="rId25" Type="http://schemas.openxmlformats.org/officeDocument/2006/relationships/hyperlink" Target="https://lex.uz/docs/-3372089" TargetMode="External"/><Relationship Id="rId33" Type="http://schemas.openxmlformats.org/officeDocument/2006/relationships/hyperlink" Target="https://lex.uz/docs/-3467039" TargetMode="External"/><Relationship Id="rId38" Type="http://schemas.openxmlformats.org/officeDocument/2006/relationships/hyperlink" Target="https://lex.uz/docs/-3578555" TargetMode="External"/><Relationship Id="rId46" Type="http://schemas.openxmlformats.org/officeDocument/2006/relationships/hyperlink" Target="https://lex.uz/docs/-3792247" TargetMode="External"/><Relationship Id="rId59" Type="http://schemas.openxmlformats.org/officeDocument/2006/relationships/hyperlink" Target="https://lex.uz/docs/-3969046" TargetMode="External"/><Relationship Id="rId67" Type="http://schemas.openxmlformats.org/officeDocument/2006/relationships/hyperlink" Target="https://lex.uz/docs/4082267" TargetMode="External"/><Relationship Id="rId103" Type="http://schemas.openxmlformats.org/officeDocument/2006/relationships/hyperlink" Target="https://lex.uz/docs/4477881" TargetMode="External"/><Relationship Id="rId108" Type="http://schemas.openxmlformats.org/officeDocument/2006/relationships/hyperlink" Target="https://lex.uz/docs/4533267" TargetMode="External"/><Relationship Id="rId116" Type="http://schemas.openxmlformats.org/officeDocument/2006/relationships/hyperlink" Target="https://lex.uz/docs/-4648550" TargetMode="External"/><Relationship Id="rId124" Type="http://schemas.openxmlformats.org/officeDocument/2006/relationships/hyperlink" Target="https://lex.uz/docs/-4752878" TargetMode="External"/><Relationship Id="rId129" Type="http://schemas.openxmlformats.org/officeDocument/2006/relationships/hyperlink" Target="https://lex.uz/docs/-4807490" TargetMode="External"/><Relationship Id="rId137" Type="http://schemas.openxmlformats.org/officeDocument/2006/relationships/hyperlink" Target="https://lex.uz/docs/5193571" TargetMode="External"/><Relationship Id="rId20" Type="http://schemas.openxmlformats.org/officeDocument/2006/relationships/hyperlink" Target="https://lex.uz/docs/-3311451" TargetMode="External"/><Relationship Id="rId41" Type="http://schemas.openxmlformats.org/officeDocument/2006/relationships/hyperlink" Target="https://lex.uz/docs/-3694180" TargetMode="External"/><Relationship Id="rId54" Type="http://schemas.openxmlformats.org/officeDocument/2006/relationships/hyperlink" Target="https://lex.uz/docs/-3833141" TargetMode="External"/><Relationship Id="rId62" Type="http://schemas.openxmlformats.org/officeDocument/2006/relationships/hyperlink" Target="https://lex.uz/docs/-4018752" TargetMode="External"/><Relationship Id="rId70" Type="http://schemas.openxmlformats.org/officeDocument/2006/relationships/hyperlink" Target="https://lex.uz/docs/4187224" TargetMode="External"/><Relationship Id="rId75" Type="http://schemas.openxmlformats.org/officeDocument/2006/relationships/hyperlink" Target="https://lex.uz/docs/4220107" TargetMode="External"/><Relationship Id="rId83" Type="http://schemas.openxmlformats.org/officeDocument/2006/relationships/hyperlink" Target="https://lex.uz/docs/4355482" TargetMode="External"/><Relationship Id="rId88" Type="http://schemas.openxmlformats.org/officeDocument/2006/relationships/hyperlink" Target="https://lex.uz/docs/4368915" TargetMode="External"/><Relationship Id="rId91" Type="http://schemas.openxmlformats.org/officeDocument/2006/relationships/hyperlink" Target="https://lex.uz/docs/4378821" TargetMode="External"/><Relationship Id="rId96" Type="http://schemas.openxmlformats.org/officeDocument/2006/relationships/hyperlink" Target="https://lex.uz/docs/4414451" TargetMode="External"/><Relationship Id="rId111" Type="http://schemas.openxmlformats.org/officeDocument/2006/relationships/hyperlink" Target="https://lex.uz/docs/4584249" TargetMode="External"/><Relationship Id="rId132" Type="http://schemas.openxmlformats.org/officeDocument/2006/relationships/hyperlink" Target="https://lex.uz/docs/5160827" TargetMode="External"/><Relationship Id="rId1" Type="http://schemas.openxmlformats.org/officeDocument/2006/relationships/numbering" Target="numbering.xml"/><Relationship Id="rId6" Type="http://schemas.openxmlformats.org/officeDocument/2006/relationships/hyperlink" Target="https://www.edu.uz/media/53a340db-db27-981b-7859-88bcca6043de.pdf" TargetMode="External"/><Relationship Id="rId15" Type="http://schemas.openxmlformats.org/officeDocument/2006/relationships/hyperlink" Target="https://lex.uz/docs/-3244181" TargetMode="External"/><Relationship Id="rId23" Type="http://schemas.openxmlformats.org/officeDocument/2006/relationships/hyperlink" Target="https://lex.uz/docs/-3336035" TargetMode="External"/><Relationship Id="rId28" Type="http://schemas.openxmlformats.org/officeDocument/2006/relationships/hyperlink" Target="https://lex.uz/docs/-3409646" TargetMode="External"/><Relationship Id="rId36" Type="http://schemas.openxmlformats.org/officeDocument/2006/relationships/hyperlink" Target="https://lex.uz/docs/-3540348" TargetMode="External"/><Relationship Id="rId49" Type="http://schemas.openxmlformats.org/officeDocument/2006/relationships/hyperlink" Target="https://lex.uz/docs/-3824011" TargetMode="External"/><Relationship Id="rId57" Type="http://schemas.openxmlformats.org/officeDocument/2006/relationships/hyperlink" Target="https://lex.uz/docs/-3881652" TargetMode="External"/><Relationship Id="rId106" Type="http://schemas.openxmlformats.org/officeDocument/2006/relationships/hyperlink" Target="https://lex.uz/docs/4487440" TargetMode="External"/><Relationship Id="rId114" Type="http://schemas.openxmlformats.org/officeDocument/2006/relationships/hyperlink" Target="https://lex.uz/docs/-4633390" TargetMode="External"/><Relationship Id="rId119" Type="http://schemas.openxmlformats.org/officeDocument/2006/relationships/hyperlink" Target="https://lex.uz/docs/4725554" TargetMode="External"/><Relationship Id="rId127" Type="http://schemas.openxmlformats.org/officeDocument/2006/relationships/hyperlink" Target="https://lex.uz/docs/-4793534" TargetMode="External"/><Relationship Id="rId10" Type="http://schemas.openxmlformats.org/officeDocument/2006/relationships/hyperlink" Target="https://lex.uz/docs/-3158030" TargetMode="External"/><Relationship Id="rId31" Type="http://schemas.openxmlformats.org/officeDocument/2006/relationships/hyperlink" Target="https://lex.uz/docs/-3420313" TargetMode="External"/><Relationship Id="rId44" Type="http://schemas.openxmlformats.org/officeDocument/2006/relationships/hyperlink" Target="https://lex.uz/docs/-3765153" TargetMode="External"/><Relationship Id="rId52" Type="http://schemas.openxmlformats.org/officeDocument/2006/relationships/hyperlink" Target="https://lex.uz/docs/-3843126" TargetMode="External"/><Relationship Id="rId60" Type="http://schemas.openxmlformats.org/officeDocument/2006/relationships/hyperlink" Target="https://lex.uz/docs/3969029" TargetMode="External"/><Relationship Id="rId65" Type="http://schemas.openxmlformats.org/officeDocument/2006/relationships/hyperlink" Target="https://lex.uz/docs/4058518" TargetMode="External"/><Relationship Id="rId73" Type="http://schemas.openxmlformats.org/officeDocument/2006/relationships/hyperlink" Target="https://lex.uz/docs/-4213135" TargetMode="External"/><Relationship Id="rId78" Type="http://schemas.openxmlformats.org/officeDocument/2006/relationships/hyperlink" Target="https://lex.uz/docs/-4261492" TargetMode="External"/><Relationship Id="rId81" Type="http://schemas.openxmlformats.org/officeDocument/2006/relationships/hyperlink" Target="https://lex.uz/docs/-4333639" TargetMode="External"/><Relationship Id="rId86" Type="http://schemas.openxmlformats.org/officeDocument/2006/relationships/hyperlink" Target="https://lex.uz/docs/4368106" TargetMode="External"/><Relationship Id="rId94" Type="http://schemas.openxmlformats.org/officeDocument/2006/relationships/hyperlink" Target="https://lex.uz/docs/-4406063" TargetMode="External"/><Relationship Id="rId99" Type="http://schemas.openxmlformats.org/officeDocument/2006/relationships/hyperlink" Target="https://lex.uz/docs/4430967" TargetMode="External"/><Relationship Id="rId101" Type="http://schemas.openxmlformats.org/officeDocument/2006/relationships/hyperlink" Target="https://lex.uz/docs/4430303" TargetMode="External"/><Relationship Id="rId122" Type="http://schemas.openxmlformats.org/officeDocument/2006/relationships/hyperlink" Target="https://lex.uz/docs/-4735214" TargetMode="External"/><Relationship Id="rId130" Type="http://schemas.openxmlformats.org/officeDocument/2006/relationships/hyperlink" Target="https://lex.uz/docs/4944759" TargetMode="External"/><Relationship Id="rId135" Type="http://schemas.openxmlformats.org/officeDocument/2006/relationships/hyperlink" Target="https://lex.uz/docs/-5193559" TargetMode="External"/><Relationship Id="rId4" Type="http://schemas.openxmlformats.org/officeDocument/2006/relationships/webSettings" Target="webSettings.xml"/><Relationship Id="rId9" Type="http://schemas.openxmlformats.org/officeDocument/2006/relationships/hyperlink" Target="https://lex.uz/docs/-3125484" TargetMode="External"/><Relationship Id="rId13" Type="http://schemas.openxmlformats.org/officeDocument/2006/relationships/hyperlink" Target="https://lex.uz/docs/-3199321" TargetMode="External"/><Relationship Id="rId18" Type="http://schemas.openxmlformats.org/officeDocument/2006/relationships/hyperlink" Target="https://lex.uz/docs/-3304915" TargetMode="External"/><Relationship Id="rId39" Type="http://schemas.openxmlformats.org/officeDocument/2006/relationships/hyperlink" Target="https://lex.uz/docs/-3578527" TargetMode="External"/><Relationship Id="rId109" Type="http://schemas.openxmlformats.org/officeDocument/2006/relationships/hyperlink" Target="https://lex.uz/docs/4536805" TargetMode="External"/><Relationship Id="rId34" Type="http://schemas.openxmlformats.org/officeDocument/2006/relationships/hyperlink" Target="https://lex.uz/docs/-3481190" TargetMode="External"/><Relationship Id="rId50" Type="http://schemas.openxmlformats.org/officeDocument/2006/relationships/hyperlink" Target="https://lex.uz/docs/-3833141" TargetMode="External"/><Relationship Id="rId55" Type="http://schemas.openxmlformats.org/officeDocument/2006/relationships/hyperlink" Target="https://lex.uz/docs/-3843525" TargetMode="External"/><Relationship Id="rId76" Type="http://schemas.openxmlformats.org/officeDocument/2006/relationships/hyperlink" Target="https://lex.uz/docs/-4258312" TargetMode="External"/><Relationship Id="rId97" Type="http://schemas.openxmlformats.org/officeDocument/2006/relationships/hyperlink" Target="https://lex.uz/docs/-4417140" TargetMode="External"/><Relationship Id="rId104" Type="http://schemas.openxmlformats.org/officeDocument/2006/relationships/hyperlink" Target="https://lex.uz/docs/4477895" TargetMode="External"/><Relationship Id="rId120" Type="http://schemas.openxmlformats.org/officeDocument/2006/relationships/hyperlink" Target="https://lex.uz/docs/-4730768" TargetMode="External"/><Relationship Id="rId125" Type="http://schemas.openxmlformats.org/officeDocument/2006/relationships/hyperlink" Target="https://lex.uz/docs/-4754077" TargetMode="External"/><Relationship Id="rId7" Type="http://schemas.openxmlformats.org/officeDocument/2006/relationships/hyperlink" Target="https://lex.uz/docs/-3036761" TargetMode="External"/><Relationship Id="rId71" Type="http://schemas.openxmlformats.org/officeDocument/2006/relationships/hyperlink" Target="https://lex.uz/docs/4202153" TargetMode="External"/><Relationship Id="rId92" Type="http://schemas.openxmlformats.org/officeDocument/2006/relationships/hyperlink" Target="https://lex.uz/docs/4384938" TargetMode="External"/><Relationship Id="rId2" Type="http://schemas.openxmlformats.org/officeDocument/2006/relationships/styles" Target="styles.xml"/><Relationship Id="rId29" Type="http://schemas.openxmlformats.org/officeDocument/2006/relationships/hyperlink" Target="https://lex.uz/docs/-3409650" TargetMode="External"/><Relationship Id="rId24" Type="http://schemas.openxmlformats.org/officeDocument/2006/relationships/hyperlink" Target="https://lex.uz/docs/-3367425" TargetMode="External"/><Relationship Id="rId40" Type="http://schemas.openxmlformats.org/officeDocument/2006/relationships/hyperlink" Target="https://lex.uz/docs/-3646570" TargetMode="External"/><Relationship Id="rId45" Type="http://schemas.openxmlformats.org/officeDocument/2006/relationships/hyperlink" Target="https://lex.uz/docs/-3784435" TargetMode="External"/><Relationship Id="rId66" Type="http://schemas.openxmlformats.org/officeDocument/2006/relationships/hyperlink" Target="https://lex.uz/docs/4072935" TargetMode="External"/><Relationship Id="rId87" Type="http://schemas.openxmlformats.org/officeDocument/2006/relationships/hyperlink" Target="https://lex.uz/docs/4367782" TargetMode="External"/><Relationship Id="rId110" Type="http://schemas.openxmlformats.org/officeDocument/2006/relationships/hyperlink" Target="https://lex.uz/docs/4574324" TargetMode="External"/><Relationship Id="rId115" Type="http://schemas.openxmlformats.org/officeDocument/2006/relationships/hyperlink" Target="https://lex.uz/docs/-4641203" TargetMode="External"/><Relationship Id="rId131" Type="http://schemas.openxmlformats.org/officeDocument/2006/relationships/hyperlink" Target="https://lex.uz/docs/5145358" TargetMode="External"/><Relationship Id="rId136" Type="http://schemas.openxmlformats.org/officeDocument/2006/relationships/hyperlink" Target="https://lex.uz/docs/5193564" TargetMode="External"/><Relationship Id="rId61" Type="http://schemas.openxmlformats.org/officeDocument/2006/relationships/hyperlink" Target="https://lex.uz/docs/3970451" TargetMode="External"/><Relationship Id="rId82" Type="http://schemas.openxmlformats.org/officeDocument/2006/relationships/hyperlink" Target="https://lex.uz/docs/4332249" TargetMode="External"/><Relationship Id="rId19" Type="http://schemas.openxmlformats.org/officeDocument/2006/relationships/hyperlink" Target="https://lex.uz/docs/-3307517" TargetMode="External"/><Relationship Id="rId14" Type="http://schemas.openxmlformats.org/officeDocument/2006/relationships/hyperlink" Target="https://lex.uz/docs/-3213410" TargetMode="External"/><Relationship Id="rId30" Type="http://schemas.openxmlformats.org/officeDocument/2006/relationships/hyperlink" Target="https://lex.uz/docs/-3383578" TargetMode="External"/><Relationship Id="rId35" Type="http://schemas.openxmlformats.org/officeDocument/2006/relationships/hyperlink" Target="https://lex.uz/docs/-3481888" TargetMode="External"/><Relationship Id="rId56" Type="http://schemas.openxmlformats.org/officeDocument/2006/relationships/hyperlink" Target="https://lex.uz/docs/-3866545" TargetMode="External"/><Relationship Id="rId77" Type="http://schemas.openxmlformats.org/officeDocument/2006/relationships/hyperlink" Target="https://lex.uz/docs/4260196" TargetMode="External"/><Relationship Id="rId100" Type="http://schemas.openxmlformats.org/officeDocument/2006/relationships/hyperlink" Target="https://lex.uz/docs/4430337" TargetMode="External"/><Relationship Id="rId105" Type="http://schemas.openxmlformats.org/officeDocument/2006/relationships/hyperlink" Target="https://lex.uz/docs/4477887" TargetMode="External"/><Relationship Id="rId126" Type="http://schemas.openxmlformats.org/officeDocument/2006/relationships/hyperlink" Target="https://lex.uz/docs/-4790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5305</Words>
  <Characters>30243</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2</cp:revision>
  <dcterms:created xsi:type="dcterms:W3CDTF">2021-05-19T07:30:00Z</dcterms:created>
  <dcterms:modified xsi:type="dcterms:W3CDTF">2021-05-19T07:38:00Z</dcterms:modified>
</cp:coreProperties>
</file>