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8"/>
          <w:szCs w:val="28"/>
          <w:lang w:eastAsia="ru-RU"/>
        </w:rPr>
        <w:t>ЎЗБЕКИСТОН РЕСПУБЛИКАСИНИНГ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8"/>
          <w:szCs w:val="28"/>
          <w:lang w:eastAsia="ru-RU"/>
        </w:rPr>
        <w:t>КОНСТИТУЦИЯВИЙ СУДИ ТЎҒРИСИДА</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C24219">
      <w:pPr>
        <w:shd w:val="clear" w:color="auto" w:fill="FFFFFF"/>
        <w:spacing w:after="0" w:line="240" w:lineRule="auto"/>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Қонунчилик палатаси томонидан 2021 йил 13 январда қабул қилинган</w:t>
      </w:r>
    </w:p>
    <w:p w:rsidR="0052563B" w:rsidRPr="0052563B" w:rsidRDefault="0052563B" w:rsidP="00C24219">
      <w:pPr>
        <w:shd w:val="clear" w:color="auto" w:fill="FFFFFF"/>
        <w:spacing w:after="0" w:line="240" w:lineRule="auto"/>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Сенат томонидан 2021 йил 12 мартда маъқулланган</w:t>
      </w:r>
    </w:p>
    <w:p w:rsidR="0052563B" w:rsidRPr="0052563B" w:rsidRDefault="0052563B" w:rsidP="00C24219">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0" w:name="Боб1"/>
      <w:bookmarkEnd w:id="0"/>
      <w:r w:rsidRPr="0052563B">
        <w:rPr>
          <w:rFonts w:ascii="Times New Roman" w:eastAsia="Times New Roman" w:hAnsi="Times New Roman" w:cs="Times New Roman"/>
          <w:b/>
          <w:bCs/>
          <w:color w:val="000000"/>
          <w:sz w:val="21"/>
          <w:szCs w:val="21"/>
          <w:lang w:eastAsia="ru-RU"/>
        </w:rPr>
        <w:t>1-БОБ. УМУМИЙ ҚОИДАЛАР</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 w:name="м1"/>
      <w:bookmarkEnd w:id="1"/>
      <w:r w:rsidRPr="0052563B">
        <w:rPr>
          <w:rFonts w:ascii="Times New Roman" w:eastAsia="Times New Roman" w:hAnsi="Times New Roman" w:cs="Times New Roman"/>
          <w:b/>
          <w:bCs/>
          <w:color w:val="000000"/>
          <w:sz w:val="21"/>
          <w:szCs w:val="21"/>
          <w:lang w:eastAsia="ru-RU"/>
        </w:rPr>
        <w:t>1-модда. Ушбу Қонуннинг мақсади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Ушбу Қонуннинг мақсади Ўзбекистон Республикаси Конституциявий судининг фаолиятини тартибга солишдан иборат.</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2" w:name="м2"/>
      <w:bookmarkEnd w:id="2"/>
      <w:r w:rsidRPr="0052563B">
        <w:rPr>
          <w:rFonts w:ascii="Times New Roman" w:eastAsia="Times New Roman" w:hAnsi="Times New Roman" w:cs="Times New Roman"/>
          <w:b/>
          <w:bCs/>
          <w:color w:val="000000"/>
          <w:sz w:val="21"/>
          <w:szCs w:val="21"/>
          <w:lang w:eastAsia="ru-RU"/>
        </w:rPr>
        <w:t>2-модда. Ўзбекистон Республикасининг Конституциявий</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суди</w:t>
      </w:r>
      <w:proofErr w:type="gramEnd"/>
      <w:r w:rsidRPr="0052563B">
        <w:rPr>
          <w:rFonts w:ascii="Times New Roman" w:eastAsia="Times New Roman" w:hAnsi="Times New Roman" w:cs="Times New Roman"/>
          <w:b/>
          <w:bCs/>
          <w:color w:val="000000"/>
          <w:sz w:val="21"/>
          <w:szCs w:val="21"/>
          <w:lang w:eastAsia="ru-RU"/>
        </w:rPr>
        <w:t xml:space="preserve"> тўғрисидаги қонунчилик</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Ўзбекистон Республикасининг Конституциявий суди тўғрисидаги қонунчилик Ўзбекистон Республикасининг </w:t>
      </w:r>
      <w:hyperlink r:id="rId4"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ушбу Қонун ва бошқа қонун ҳужжатларидан иборатдир.</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3" w:name="м3"/>
      <w:bookmarkEnd w:id="3"/>
      <w:r w:rsidRPr="0052563B">
        <w:rPr>
          <w:rFonts w:ascii="Times New Roman" w:eastAsia="Times New Roman" w:hAnsi="Times New Roman" w:cs="Times New Roman"/>
          <w:b/>
          <w:bCs/>
          <w:color w:val="000000"/>
          <w:sz w:val="21"/>
          <w:szCs w:val="21"/>
          <w:lang w:eastAsia="ru-RU"/>
        </w:rPr>
        <w:t>3-модда. Ўзбекистон Республикаси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Конституциявий судининг мақоми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Ўзбекистон Республикасининг Конституциявий суди (бундан буён матнда Конституциявий суд деб юритилади) доимий фаолият юритувчи суд ҳокимияти органи бўлиб, қонун чиқарувчи ва ижро этувчи ҳокимият ҳужжатларининг </w:t>
      </w:r>
      <w:hyperlink r:id="rId5" w:tgtFrame="_blank" w:history="1">
        <w:r w:rsidRPr="0052563B">
          <w:rPr>
            <w:rFonts w:ascii="Times New Roman" w:eastAsia="Times New Roman" w:hAnsi="Times New Roman" w:cs="Times New Roman"/>
            <w:color w:val="0000FF"/>
            <w:sz w:val="21"/>
            <w:szCs w:val="21"/>
            <w:u w:val="single"/>
            <w:lang w:eastAsia="ru-RU"/>
          </w:rPr>
          <w:t>Конституцияга</w:t>
        </w:r>
      </w:hyperlink>
      <w:r w:rsidRPr="0052563B">
        <w:rPr>
          <w:rFonts w:ascii="Times New Roman" w:eastAsia="Times New Roman" w:hAnsi="Times New Roman" w:cs="Times New Roman"/>
          <w:color w:val="000000"/>
          <w:sz w:val="21"/>
          <w:szCs w:val="21"/>
          <w:lang w:eastAsia="ru-RU"/>
        </w:rPr>
        <w:t> мувофиқлиги тўғрисидаги ишларни кўради.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4" w:name="м4"/>
      <w:bookmarkEnd w:id="4"/>
      <w:r w:rsidRPr="0052563B">
        <w:rPr>
          <w:rFonts w:ascii="Times New Roman" w:eastAsia="Times New Roman" w:hAnsi="Times New Roman" w:cs="Times New Roman"/>
          <w:b/>
          <w:bCs/>
          <w:color w:val="000000"/>
          <w:sz w:val="21"/>
          <w:szCs w:val="21"/>
          <w:lang w:eastAsia="ru-RU"/>
        </w:rPr>
        <w:t>4-модда. Конституциявий суднинг ваколатлари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1) Ўзбекистон Республикаси қонунларининг ва Ўзбекистон Республикаси Олий Мажлиси палаталари қарорларининг, Ўзбекистон Республикаси Президенти фармонлари, қарорлари ва фармойишларининг, ҳукумат, маҳаллий давлат ҳокимияти органлари қарорларининг, Ўзбекистон Республикаси давлатлараро шартномавий ва бошқа мажбуриятларининг Ўзбекистон Республикасининг </w:t>
      </w:r>
      <w:hyperlink r:id="rId6"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мувофиқлигини аниқлайди;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2) Ўзбекистон Республикасининг Президенти томонидан имзолангунига қадар Ўзбекистон Республикаси конституциявий қонунларининг, Ўзбекистон Республикаси халқаро шартномаларини ратификация қилиш тўғрисидаги Ўзбекистон Республикаси қонунларининг Ўзбекистон Республикасининг </w:t>
      </w:r>
      <w:hyperlink r:id="rId7"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мувофиқлигини аниқлайди;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3) Қорақалпоғистон Республикаси </w:t>
      </w:r>
      <w:hyperlink r:id="rId8" w:tgtFrame="_blank" w:history="1">
        <w:r w:rsidRPr="0052563B">
          <w:rPr>
            <w:rFonts w:ascii="Times New Roman" w:eastAsia="Times New Roman" w:hAnsi="Times New Roman" w:cs="Times New Roman"/>
            <w:color w:val="0000FF"/>
            <w:sz w:val="21"/>
            <w:szCs w:val="21"/>
            <w:u w:val="single"/>
            <w:lang w:eastAsia="ru-RU"/>
          </w:rPr>
          <w:t>Конституциясининг</w:t>
        </w:r>
      </w:hyperlink>
      <w:r w:rsidRPr="0052563B">
        <w:rPr>
          <w:rFonts w:ascii="Times New Roman" w:eastAsia="Times New Roman" w:hAnsi="Times New Roman" w:cs="Times New Roman"/>
          <w:color w:val="000000"/>
          <w:sz w:val="21"/>
          <w:szCs w:val="21"/>
          <w:lang w:eastAsia="ru-RU"/>
        </w:rPr>
        <w:t> Ўзбекистон Республикасининг </w:t>
      </w:r>
      <w:hyperlink r:id="rId9"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Қорақалпоғистон Республикаси қонунларининг Ўзбекистон Республикасининг қонунларига мувофиқлиги тўғрисида хулоса беради;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4) Ўзбекистон Республикасининг </w:t>
      </w:r>
      <w:hyperlink r:id="rId10"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ва қонунлари нормаларига шарҳ беради;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5) Ўзбекистон Республикаси Олий судининг муайян ишда қўлланилиши лозим бўлган норматив-ҳуқуқий ҳужжатларнинг Ўзбекистон Республикасининг </w:t>
      </w:r>
      <w:hyperlink r:id="rId11"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мувофиқлиги тўғрисида судлар ташаббуси билан киритилган мурожаатини кўриб чиқади;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6) конституциявий суд ишларини юритиш амалиётини умумлаштириш натижалари юзасидан ҳар йили Ўзбекистон Республикаси Олий Мажлиси палаталарига ва Ўзбекистон Республикаси Президентига мамлакатдаги конституциявий қонунийликнинг ҳолати тўғрисида ахборот тақдим этади.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конституциявий ҳуқуқ ва эркинликлари муайян ишда қўлланилган ва Ўзбекистон Республикасининг </w:t>
      </w:r>
      <w:hyperlink r:id="rId12"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бўлмаган қонунда бузилган деб ҳисобловчи фуқаролар ҳамда юридик шахсларнинг шикоятларини ҳам кўриб чиқади.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Ўзбекистон Республикасининг </w:t>
      </w:r>
      <w:hyperlink r:id="rId13"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ва қонунлари билан берилган ваколати доирасида бошқа ишларни ҳам кўради.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ўз ваколатларини амалга ошираётганда бошқа судларнинг ёки ўзга органларнинг ваколатига кирадиган барча ҳолларда ҳақиқий ҳолатларни аниқлаш ва текширишдан ўзини тияди.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bookmarkStart w:id="5" w:name="м5"/>
      <w:bookmarkEnd w:id="5"/>
      <w:r w:rsidRPr="0052563B">
        <w:rPr>
          <w:rFonts w:ascii="Times New Roman" w:eastAsia="Times New Roman" w:hAnsi="Times New Roman" w:cs="Times New Roman"/>
          <w:b/>
          <w:bCs/>
          <w:color w:val="000000"/>
          <w:sz w:val="21"/>
          <w:szCs w:val="21"/>
          <w:lang w:eastAsia="ru-RU"/>
        </w:rPr>
        <w:lastRenderedPageBreak/>
        <w:t>5-модда. Конституциявий суднинг қонунчилик ташаббуси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қонунчилик ташаббуси ҳуқуқига эга.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қонунчилик ташаббуси ҳуқуқи унинг томонидан қонунлар лойиҳаларини Ўзбекистон Республикаси Олий Мажлисининг Қонунчилик палатасига (бундан буён матнда Қонунчилик палатаси деб юритилади) киритиш орқали амалга оширилади.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ўзи киритган қонун лойиҳасини Қонунчилик палатасида кўриб чиқиш чоғида иштирок этиш учун ўз вакилини тайинлайди.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6" w:name="м6"/>
      <w:bookmarkEnd w:id="6"/>
      <w:r w:rsidRPr="0052563B">
        <w:rPr>
          <w:rFonts w:ascii="Times New Roman" w:eastAsia="Times New Roman" w:hAnsi="Times New Roman" w:cs="Times New Roman"/>
          <w:b/>
          <w:bCs/>
          <w:color w:val="000000"/>
          <w:sz w:val="21"/>
          <w:szCs w:val="21"/>
          <w:lang w:eastAsia="ru-RU"/>
        </w:rPr>
        <w:t>6-модда. Конституциявий судни сайлаш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Ўзбекистон Республикаси Президентининг тақдимига биноан Ўзбекистон Республикаси Олий Мажлисининг Сенати (бундан буён матнда Сенат деб юритилади) томонидан Ўзбекистон Республикаси Судьялар олий кенгаши тавсия этган мутахассислар орасидан, Қорақалпоғистон Республикасининг вакилини қўшган ҳолда сайланади.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ҳар бир судьяси якка тартибда сайланади. Сенат аъзолари умумий сонининг кўпчилик овозини олган шахс сайланган ҳисобланади.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раис ва унинг ўринбосарини қўшган ҳолда Конституциявий суднинг тўққиз нафар судьясидан иборат бўлади.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7" w:name="м7"/>
      <w:bookmarkEnd w:id="7"/>
      <w:r w:rsidRPr="0052563B">
        <w:rPr>
          <w:rFonts w:ascii="Times New Roman" w:eastAsia="Times New Roman" w:hAnsi="Times New Roman" w:cs="Times New Roman"/>
          <w:b/>
          <w:bCs/>
          <w:color w:val="000000"/>
          <w:sz w:val="21"/>
          <w:szCs w:val="21"/>
          <w:lang w:eastAsia="ru-RU"/>
        </w:rPr>
        <w:t>7-модда. Конституциявий суд судьясининг ваколатлари муддати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Конституциявий суд судьясининг ваколатлари муддати биринчи марта сайланганида беш йилни, навбатдаги сайланганида ўн йилни ташкил этади.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 лавозимида бўлишнинг энг юқори ёши, қоида тариқасида, етмиш ёшни ташкил этади.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Айни бир шахс икки мартадан ортиқ Конституциявий суднинг судьяси этиб сайланиши мумкин эмас.</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8" w:name="м8"/>
      <w:bookmarkEnd w:id="8"/>
      <w:r w:rsidRPr="0052563B">
        <w:rPr>
          <w:rFonts w:ascii="Times New Roman" w:eastAsia="Times New Roman" w:hAnsi="Times New Roman" w:cs="Times New Roman"/>
          <w:b/>
          <w:bCs/>
          <w:color w:val="000000"/>
          <w:sz w:val="21"/>
          <w:szCs w:val="21"/>
          <w:lang w:eastAsia="ru-RU"/>
        </w:rPr>
        <w:t>8-модда. Конституциявий суд ҳужжатлари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w:t>
      </w:r>
      <w:proofErr w:type="gramEnd"/>
      <w:r w:rsidRPr="0052563B">
        <w:rPr>
          <w:rFonts w:ascii="Times New Roman" w:eastAsia="Times New Roman" w:hAnsi="Times New Roman" w:cs="Times New Roman"/>
          <w:b/>
          <w:bCs/>
          <w:color w:val="000000"/>
          <w:sz w:val="21"/>
          <w:szCs w:val="21"/>
          <w:lang w:eastAsia="ru-RU"/>
        </w:rPr>
        <w:t xml:space="preserve"> талабларининг мажбурийлиги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Конституциявий суднинг ҳужжатлари барча давлат органлари, нодавлат нотижорат ташкилотлари, корхоналар, муассасалар, ташкилотлар, мансабдор шахслар ва фуқаролар учун мажбурийдир.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норматив-ҳуқуқий ҳужжатларни, ҳужжатларни ва уларнинг кўчирма нусхаларини тақдим этиш, ўзи кўриб чиқаётган масалалар юзасидан тушунтиришлар ҳамда маслаҳатлар бериш, бирор ҳаракатни амалга ошириш ҳақидаги ёки амалга оширишдан тийилиш тўғрисидаги талаблари улар юборилган барча органлар ва мансабдор шахслар учун мажбурийдир.</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9" w:name="м9"/>
      <w:bookmarkEnd w:id="9"/>
      <w:r w:rsidRPr="0052563B">
        <w:rPr>
          <w:rFonts w:ascii="Times New Roman" w:eastAsia="Times New Roman" w:hAnsi="Times New Roman" w:cs="Times New Roman"/>
          <w:b/>
          <w:bCs/>
          <w:color w:val="000000"/>
          <w:sz w:val="21"/>
          <w:szCs w:val="21"/>
          <w:lang w:eastAsia="ru-RU"/>
        </w:rPr>
        <w:t>9-модда. Конституциявий суднинг фаолият тартиби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фаолият тартиби ушбу Қонун, конституциявий суд ишларини юритиш соҳасидаги муносабатларни тартибга солувчи бошқа қонунлар ва Ўзбекистон Республикаси Конституциявий судининг Регламенти билан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Конституциявий судининг Регламенти Конституциявий суднинг ички фаолияти билан боғлиқ масалаларни тартибга солади ва унинг мажлисида қабул қилинади.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0" w:name="Боб2"/>
      <w:bookmarkEnd w:id="10"/>
      <w:r w:rsidRPr="0052563B">
        <w:rPr>
          <w:rFonts w:ascii="Times New Roman" w:eastAsia="Times New Roman" w:hAnsi="Times New Roman" w:cs="Times New Roman"/>
          <w:b/>
          <w:bCs/>
          <w:color w:val="000000"/>
          <w:sz w:val="21"/>
          <w:szCs w:val="21"/>
          <w:lang w:eastAsia="ru-RU"/>
        </w:rPr>
        <w:t>2-БОБ. КОНСТИТУЦИЯВИЙ СУД СУДЬЯСИНИНГ МАҚОМИ</w:t>
      </w:r>
    </w:p>
    <w:p w:rsidR="00FD18AB" w:rsidRDefault="00FD18AB" w:rsidP="0052563B">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bookmarkStart w:id="11" w:name="м10"/>
      <w:bookmarkEnd w:id="11"/>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10-модда. Конституциявий суднинг судьяси лавозимига</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номзодга</w:t>
      </w:r>
      <w:proofErr w:type="gramEnd"/>
      <w:r w:rsidRPr="0052563B">
        <w:rPr>
          <w:rFonts w:ascii="Times New Roman" w:eastAsia="Times New Roman" w:hAnsi="Times New Roman" w:cs="Times New Roman"/>
          <w:b/>
          <w:bCs/>
          <w:color w:val="000000"/>
          <w:sz w:val="21"/>
          <w:szCs w:val="21"/>
          <w:lang w:eastAsia="ru-RU"/>
        </w:rPr>
        <w:t> қўйиладиган талаблар. Конституциявий суд</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судьяларининг</w:t>
      </w:r>
      <w:proofErr w:type="gramEnd"/>
      <w:r w:rsidRPr="0052563B">
        <w:rPr>
          <w:rFonts w:ascii="Times New Roman" w:eastAsia="Times New Roman" w:hAnsi="Times New Roman" w:cs="Times New Roman"/>
          <w:b/>
          <w:bCs/>
          <w:color w:val="000000"/>
          <w:sz w:val="21"/>
          <w:szCs w:val="21"/>
          <w:lang w:eastAsia="ru-RU"/>
        </w:rPr>
        <w:t xml:space="preserve"> малака даражалари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Сиёсат ва ҳуқуқ соҳаси мутахассиси бўлган, юксак маънавий фазилатларга ва зарур малакага эга бўлган, ўттиз беш ёшдан кичик бўлмаган Ўзбекистон Республикаси фуқароси Конституциявий суднинг судьяси этиб сайланиши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судьясига Олий ёки Биринчи малака даражалари берилади. Олий малака даражаси Ўзбекистон Республикаси Президенти томонидан берилади. Биринчи малака даражаси Конституциявий суд томонидан берилади.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2" w:name="м11"/>
      <w:bookmarkEnd w:id="12"/>
      <w:r w:rsidRPr="0052563B">
        <w:rPr>
          <w:rFonts w:ascii="Times New Roman" w:eastAsia="Times New Roman" w:hAnsi="Times New Roman" w:cs="Times New Roman"/>
          <w:b/>
          <w:bCs/>
          <w:color w:val="000000"/>
          <w:sz w:val="21"/>
          <w:szCs w:val="21"/>
          <w:lang w:eastAsia="ru-RU"/>
        </w:rPr>
        <w:t>11-модда. Конституциявий суд судьясининг қасамёди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Биринчи марта Конституциявий суднинг судьяси этиб сайланган шахс қуйидаги мазмунда қасамёд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 вазифаларини ҳалол ва виждонан бажаришга, конституциявий тузумни ҳимоя қилишга, бунда фақат Ўзбекистон Республикасининг </w:t>
      </w:r>
      <w:hyperlink r:id="rId14"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бўйсунишга тантанали қасамёд қиламан".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Қасамёд Конституциявий суднинг судьяси томонидан Сенатнинг мазкур судья сайланган мажлисида қилинади.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3" w:name="м12"/>
      <w:bookmarkEnd w:id="13"/>
      <w:r w:rsidRPr="0052563B">
        <w:rPr>
          <w:rFonts w:ascii="Times New Roman" w:eastAsia="Times New Roman" w:hAnsi="Times New Roman" w:cs="Times New Roman"/>
          <w:b/>
          <w:bCs/>
          <w:color w:val="000000"/>
          <w:sz w:val="21"/>
          <w:szCs w:val="21"/>
          <w:lang w:eastAsia="ru-RU"/>
        </w:rPr>
        <w:t>12-модда. Конституциявий суднинг судьяси лавозими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билан</w:t>
      </w:r>
      <w:proofErr w:type="gramEnd"/>
      <w:r w:rsidRPr="0052563B">
        <w:rPr>
          <w:rFonts w:ascii="Times New Roman" w:eastAsia="Times New Roman" w:hAnsi="Times New Roman" w:cs="Times New Roman"/>
          <w:b/>
          <w:bCs/>
          <w:color w:val="000000"/>
          <w:sz w:val="21"/>
          <w:szCs w:val="21"/>
          <w:lang w:eastAsia="ru-RU"/>
        </w:rPr>
        <w:t xml:space="preserve"> бир вақтда шуғулланиб бўлмайдиган фаолият</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 сенатор, давлат ҳокимияти вакиллик органининг депутати бўлиши мумкин эмас.</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 сиёсий партиянинг аъзоси бўлиши, сиёсий ҳаракатларда иштирок этиши, шунингдекилмий ва педагогик фаолиятдан ташқари ҳақ тўланадиган бошқа бирон-бир фаолият тури билан шуғулланиши мумкин эмас.</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4" w:name="м13"/>
      <w:bookmarkEnd w:id="14"/>
      <w:r w:rsidRPr="0052563B">
        <w:rPr>
          <w:rFonts w:ascii="Times New Roman" w:eastAsia="Times New Roman" w:hAnsi="Times New Roman" w:cs="Times New Roman"/>
          <w:b/>
          <w:bCs/>
          <w:color w:val="000000"/>
          <w:sz w:val="21"/>
          <w:szCs w:val="21"/>
          <w:lang w:eastAsia="ru-RU"/>
        </w:rPr>
        <w:t>13-модда. Конституциявий суд судьясини алмаштириб бўлмаслиги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 ўз ваколатлари муддати давомида алмаштирилмайди. Конституциявий суд судьясининг ваколатлари ушбу Қонунда белгиланган тартибдан ҳамда асослардан бошқача тарзда тугатилиши ёки тўхтатиб турилиши мумкин эмас.</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5" w:name="м14"/>
      <w:bookmarkEnd w:id="15"/>
      <w:r w:rsidRPr="0052563B">
        <w:rPr>
          <w:rFonts w:ascii="Times New Roman" w:eastAsia="Times New Roman" w:hAnsi="Times New Roman" w:cs="Times New Roman"/>
          <w:b/>
          <w:bCs/>
          <w:color w:val="000000"/>
          <w:sz w:val="21"/>
          <w:szCs w:val="21"/>
          <w:lang w:eastAsia="ru-RU"/>
        </w:rPr>
        <w:t>14-модда. Конституциявий суд судьясининг дахлсизлиги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Конституциявий суд судьяси дахлсиздир. Конституциявий суд судьясининг дахлсизлик кафолатлари ушбу Қонун, шунингдек "Судлар тўғрисида"ги Ўзбекистон Республикаси </w:t>
      </w:r>
      <w:hyperlink r:id="rId15" w:tgtFrame="_blank" w:history="1">
        <w:r w:rsidRPr="0052563B">
          <w:rPr>
            <w:rFonts w:ascii="Times New Roman" w:eastAsia="Times New Roman" w:hAnsi="Times New Roman" w:cs="Times New Roman"/>
            <w:color w:val="0000FF"/>
            <w:sz w:val="21"/>
            <w:szCs w:val="21"/>
            <w:u w:val="single"/>
            <w:lang w:eastAsia="ru-RU"/>
          </w:rPr>
          <w:t>Қ</w:t>
        </w:r>
      </w:hyperlink>
      <w:hyperlink r:id="rId16" w:tgtFrame="_blank" w:history="1">
        <w:r w:rsidRPr="0052563B">
          <w:rPr>
            <w:rFonts w:ascii="Times New Roman" w:eastAsia="Times New Roman" w:hAnsi="Times New Roman" w:cs="Times New Roman"/>
            <w:color w:val="0000FF"/>
            <w:sz w:val="21"/>
            <w:szCs w:val="21"/>
            <w:u w:val="single"/>
            <w:lang w:eastAsia="ru-RU"/>
          </w:rPr>
          <w:t>онуни</w:t>
        </w:r>
      </w:hyperlink>
      <w:r w:rsidRPr="0052563B">
        <w:rPr>
          <w:rFonts w:ascii="Times New Roman" w:eastAsia="Times New Roman" w:hAnsi="Times New Roman" w:cs="Times New Roman"/>
          <w:color w:val="000000"/>
          <w:sz w:val="21"/>
          <w:szCs w:val="21"/>
          <w:lang w:eastAsia="ru-RU"/>
        </w:rPr>
        <w:t> билан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судьяси Конституциявий суднинг розилигисиз жиноий ёки маъмурий жавобгарликка тортилиши, шунингдек қамоққа олиниши мумкин эмас.</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судьясига нисбатан қамоққа олиш тарзидаги эҳтиёт чораси унга ўта оғир жиноят ёхуд одамнинг ўлимига сабаб бўлган бошқа қасддан жиноят содир этганлик айби қўйилган ҳоллардагина қўлланилиши мумкин. Мазкур қоида Конституциявий суднинг Конституциявий суд судьяси сифатида ишлаган даврида шундай жиноятни содир этганликда айбланаётган собиқ судьясига нисбатан ҳам қўлланилади.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судьясига нисбатан жиноят иши фақат Ўзбекистон Республикаси Бош прокурори томонидан қўзғатилиши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судьясини мажбурий келтириш, ушлаб туриш, худди шунингдек унинг шахсий ашёларини, багажини, транспортини, уй-жойини, хизмат хонасини кўздан кечиришга йўл қўйилмайди.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6" w:name="м15"/>
      <w:bookmarkEnd w:id="16"/>
      <w:r w:rsidRPr="0052563B">
        <w:rPr>
          <w:rFonts w:ascii="Times New Roman" w:eastAsia="Times New Roman" w:hAnsi="Times New Roman" w:cs="Times New Roman"/>
          <w:b/>
          <w:bCs/>
          <w:color w:val="000000"/>
          <w:sz w:val="21"/>
          <w:szCs w:val="21"/>
          <w:lang w:eastAsia="ru-RU"/>
        </w:rPr>
        <w:t>15-модда. Конституциявий суд судьясининг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ваколатларини</w:t>
      </w:r>
      <w:proofErr w:type="gramEnd"/>
      <w:r w:rsidRPr="0052563B">
        <w:rPr>
          <w:rFonts w:ascii="Times New Roman" w:eastAsia="Times New Roman" w:hAnsi="Times New Roman" w:cs="Times New Roman"/>
          <w:b/>
          <w:bCs/>
          <w:color w:val="000000"/>
          <w:sz w:val="21"/>
          <w:szCs w:val="21"/>
          <w:lang w:eastAsia="ru-RU"/>
        </w:rPr>
        <w:t xml:space="preserve"> тўхтатиб туриш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судьясининг ваколатлари қуйидаги ҳолларда Конституциявий суднинг қарори билан тўхтатиб турилиши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агар</w:t>
      </w:r>
      <w:proofErr w:type="gramEnd"/>
      <w:r w:rsidRPr="0052563B">
        <w:rPr>
          <w:rFonts w:ascii="Times New Roman" w:eastAsia="Times New Roman" w:hAnsi="Times New Roman" w:cs="Times New Roman"/>
          <w:color w:val="000000"/>
          <w:sz w:val="21"/>
          <w:szCs w:val="21"/>
          <w:lang w:eastAsia="ru-RU"/>
        </w:rPr>
        <w:t xml:space="preserve"> судьяга нисбатан жиноят иши қўзғатилган бўлса ёхуд у бошқа жиноят иши бўйича айбланувчи сифатида жавобгарликка тортилган бўлса;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у</w:t>
      </w:r>
      <w:proofErr w:type="gramEnd"/>
      <w:r w:rsidRPr="0052563B">
        <w:rPr>
          <w:rFonts w:ascii="Times New Roman" w:eastAsia="Times New Roman" w:hAnsi="Times New Roman" w:cs="Times New Roman"/>
          <w:color w:val="000000"/>
          <w:sz w:val="21"/>
          <w:szCs w:val="21"/>
          <w:lang w:eastAsia="ru-RU"/>
        </w:rPr>
        <w:t xml:space="preserve"> судья лавозими билан бир вақтда шуғулланиб бўлмайдиган фаолият билан шуғулланганида;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у</w:t>
      </w:r>
      <w:proofErr w:type="gramEnd"/>
      <w:r w:rsidRPr="0052563B">
        <w:rPr>
          <w:rFonts w:ascii="Times New Roman" w:eastAsia="Times New Roman" w:hAnsi="Times New Roman" w:cs="Times New Roman"/>
          <w:color w:val="000000"/>
          <w:sz w:val="21"/>
          <w:szCs w:val="21"/>
          <w:lang w:eastAsia="ru-RU"/>
        </w:rPr>
        <w:t xml:space="preserve"> суднинг қарори билан бедарак йўқолган деб топилганида.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судьяси ваколатларининг тўхтатиб турилиши унга иш ҳақи тўлашнинг тўхтатиб турилишига олиб келмайди ва судьяни ушбу Қонунда белгиланган дахлсизлик кафолатларидан маҳрум этмайди, бундан эҳтиёт чораси сифатида судьяга нисбатан қамоққа олиш танланган ҳоллар мустасно.</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судьясининг ваколатлари уларни тўхтатиб туриш асослари бекор бўлгунига қадар тўхтатиб турилади.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Судья ваколатларини тиклаш Конституциявий суд қарори билан расмийлаштирилади.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7" w:name="м16"/>
      <w:bookmarkEnd w:id="17"/>
      <w:r w:rsidRPr="0052563B">
        <w:rPr>
          <w:rFonts w:ascii="Times New Roman" w:eastAsia="Times New Roman" w:hAnsi="Times New Roman" w:cs="Times New Roman"/>
          <w:b/>
          <w:bCs/>
          <w:color w:val="000000"/>
          <w:sz w:val="21"/>
          <w:szCs w:val="21"/>
          <w:lang w:eastAsia="ru-RU"/>
        </w:rPr>
        <w:t>16-модда. Конституциявий суд судьясининг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ваколатларини</w:t>
      </w:r>
      <w:proofErr w:type="gramEnd"/>
      <w:r w:rsidRPr="0052563B">
        <w:rPr>
          <w:rFonts w:ascii="Times New Roman" w:eastAsia="Times New Roman" w:hAnsi="Times New Roman" w:cs="Times New Roman"/>
          <w:b/>
          <w:bCs/>
          <w:color w:val="000000"/>
          <w:sz w:val="21"/>
          <w:szCs w:val="21"/>
          <w:lang w:eastAsia="ru-RU"/>
        </w:rPr>
        <w:t xml:space="preserve"> муддатидан илгари тугатиш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судьясининг ваколатлари қуйидаги ҳолларда Сенатнинг қарори билан муддатидан илгари тугатилади: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у</w:t>
      </w:r>
      <w:proofErr w:type="gramEnd"/>
      <w:r w:rsidRPr="0052563B">
        <w:rPr>
          <w:rFonts w:ascii="Times New Roman" w:eastAsia="Times New Roman" w:hAnsi="Times New Roman" w:cs="Times New Roman"/>
          <w:color w:val="000000"/>
          <w:sz w:val="21"/>
          <w:szCs w:val="21"/>
          <w:lang w:eastAsia="ru-RU"/>
        </w:rPr>
        <w:t xml:space="preserve"> судьялик қасамёдини бузганида;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у</w:t>
      </w:r>
      <w:proofErr w:type="gramEnd"/>
      <w:r w:rsidRPr="0052563B">
        <w:rPr>
          <w:rFonts w:ascii="Times New Roman" w:eastAsia="Times New Roman" w:hAnsi="Times New Roman" w:cs="Times New Roman"/>
          <w:color w:val="000000"/>
          <w:sz w:val="21"/>
          <w:szCs w:val="21"/>
          <w:lang w:eastAsia="ru-RU"/>
        </w:rPr>
        <w:t xml:space="preserve"> ёзма ариза берганида;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унга</w:t>
      </w:r>
      <w:proofErr w:type="gramEnd"/>
      <w:r w:rsidRPr="0052563B">
        <w:rPr>
          <w:rFonts w:ascii="Times New Roman" w:eastAsia="Times New Roman" w:hAnsi="Times New Roman" w:cs="Times New Roman"/>
          <w:color w:val="000000"/>
          <w:sz w:val="21"/>
          <w:szCs w:val="21"/>
          <w:lang w:eastAsia="ru-RU"/>
        </w:rPr>
        <w:t xml:space="preserve"> нисбатан суднинг айблов ҳукми қонуний кучга кирганида;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судья</w:t>
      </w:r>
      <w:proofErr w:type="gramEnd"/>
      <w:r w:rsidRPr="0052563B">
        <w:rPr>
          <w:rFonts w:ascii="Times New Roman" w:eastAsia="Times New Roman" w:hAnsi="Times New Roman" w:cs="Times New Roman"/>
          <w:color w:val="000000"/>
          <w:sz w:val="21"/>
          <w:szCs w:val="21"/>
          <w:lang w:eastAsia="ru-RU"/>
        </w:rPr>
        <w:t xml:space="preserve"> огоҳлантирилганидан ёки унинг ваколатлари тўхтатилганидан кейин ҳам судьялик лавозими билан бир вақтда шуғулланиб бўлмайдиган фаолиятни давом эттирганида;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соғлиғининг</w:t>
      </w:r>
      <w:proofErr w:type="gramEnd"/>
      <w:r w:rsidRPr="0052563B">
        <w:rPr>
          <w:rFonts w:ascii="Times New Roman" w:eastAsia="Times New Roman" w:hAnsi="Times New Roman" w:cs="Times New Roman"/>
          <w:color w:val="000000"/>
          <w:sz w:val="21"/>
          <w:szCs w:val="21"/>
          <w:lang w:eastAsia="ru-RU"/>
        </w:rPr>
        <w:t> ҳолатига ёки бошқа узрли сабабларга кўра у узоқ вақт мобайнида судьялик вазифаларини бажаришга қобилиятсиз бўлганида;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у</w:t>
      </w:r>
      <w:proofErr w:type="gramEnd"/>
      <w:r w:rsidRPr="0052563B">
        <w:rPr>
          <w:rFonts w:ascii="Times New Roman" w:eastAsia="Times New Roman" w:hAnsi="Times New Roman" w:cs="Times New Roman"/>
          <w:color w:val="000000"/>
          <w:sz w:val="21"/>
          <w:szCs w:val="21"/>
          <w:lang w:eastAsia="ru-RU"/>
        </w:rPr>
        <w:t xml:space="preserve"> Ўзбекистон Республикаси фуқаролигини йўқотганида;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у</w:t>
      </w:r>
      <w:proofErr w:type="gramEnd"/>
      <w:r w:rsidRPr="0052563B">
        <w:rPr>
          <w:rFonts w:ascii="Times New Roman" w:eastAsia="Times New Roman" w:hAnsi="Times New Roman" w:cs="Times New Roman"/>
          <w:color w:val="000000"/>
          <w:sz w:val="21"/>
          <w:szCs w:val="21"/>
          <w:lang w:eastAsia="ru-RU"/>
        </w:rPr>
        <w:t xml:space="preserve"> белгиланган тартибда муомалага лаёқатсиз ёки муомала лаёқати чекланган деб топилганида;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у</w:t>
      </w:r>
      <w:proofErr w:type="gramEnd"/>
      <w:r w:rsidRPr="0052563B">
        <w:rPr>
          <w:rFonts w:ascii="Times New Roman" w:eastAsia="Times New Roman" w:hAnsi="Times New Roman" w:cs="Times New Roman"/>
          <w:color w:val="000000"/>
          <w:sz w:val="21"/>
          <w:szCs w:val="21"/>
          <w:lang w:eastAsia="ru-RU"/>
        </w:rPr>
        <w:t xml:space="preserve"> вафот этганида ёки суднинг қарори билан вафот этган деб эълон қилинганида.</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8" w:name="м17"/>
      <w:bookmarkEnd w:id="18"/>
      <w:r w:rsidRPr="0052563B">
        <w:rPr>
          <w:rFonts w:ascii="Times New Roman" w:eastAsia="Times New Roman" w:hAnsi="Times New Roman" w:cs="Times New Roman"/>
          <w:b/>
          <w:bCs/>
          <w:color w:val="000000"/>
          <w:sz w:val="21"/>
          <w:szCs w:val="21"/>
          <w:lang w:eastAsia="ru-RU"/>
        </w:rPr>
        <w:t>17-модда. Конституциявий суд судьясининг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ваколатлари</w:t>
      </w:r>
      <w:proofErr w:type="gramEnd"/>
      <w:r w:rsidRPr="0052563B">
        <w:rPr>
          <w:rFonts w:ascii="Times New Roman" w:eastAsia="Times New Roman" w:hAnsi="Times New Roman" w:cs="Times New Roman"/>
          <w:b/>
          <w:bCs/>
          <w:color w:val="000000"/>
          <w:sz w:val="21"/>
          <w:szCs w:val="21"/>
          <w:lang w:eastAsia="ru-RU"/>
        </w:rPr>
        <w:t xml:space="preserve"> тугаганидан кейин уни ишга</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жойлаштириш</w:t>
      </w:r>
      <w:proofErr w:type="gramEnd"/>
      <w:r w:rsidRPr="0052563B">
        <w:rPr>
          <w:rFonts w:ascii="Times New Roman" w:eastAsia="Times New Roman" w:hAnsi="Times New Roman" w:cs="Times New Roman"/>
          <w:b/>
          <w:bCs/>
          <w:color w:val="000000"/>
          <w:sz w:val="21"/>
          <w:szCs w:val="21"/>
          <w:lang w:eastAsia="ru-RU"/>
        </w:rPr>
        <w:t xml:space="preserve"> бўйича кафолатлар</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судьясининг ваколатлари тугаганидан кейин унга Конституциявий суд судьяси лавозимига сайланишига қадар эгаллаб турган аввалги иши (лавозими) берилади, бундай иш (лавозим) мавжуд бўлмаганда эса, аввалгисига тенг бошқа иш (лавозим) берилади.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Ваколатлари муддати тугаган судьянинг уни янги ваколатлар муддатига қайта сайлаш ёхуд бошқа иш тақдим этиш тўғрисидаги масала ҳал бўлаётган даврда, бироқ уч ойдан ортиқ бўлмаган муддатда ўртача ойлик иш ҳақи сақлаб қолинади.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9" w:name="Боб3"/>
      <w:bookmarkEnd w:id="19"/>
      <w:r w:rsidRPr="0052563B">
        <w:rPr>
          <w:rFonts w:ascii="Times New Roman" w:eastAsia="Times New Roman" w:hAnsi="Times New Roman" w:cs="Times New Roman"/>
          <w:b/>
          <w:bCs/>
          <w:color w:val="000000"/>
          <w:sz w:val="21"/>
          <w:szCs w:val="21"/>
          <w:lang w:eastAsia="ru-RU"/>
        </w:rPr>
        <w:t>3-БОБ. КОНСТИТУЦИЯВИЙ СУД РАИСИ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ВА УНИНГ ЎРИНБОСАРИ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20" w:name="м18"/>
      <w:bookmarkEnd w:id="20"/>
      <w:r w:rsidRPr="0052563B">
        <w:rPr>
          <w:rFonts w:ascii="Times New Roman" w:eastAsia="Times New Roman" w:hAnsi="Times New Roman" w:cs="Times New Roman"/>
          <w:b/>
          <w:bCs/>
          <w:color w:val="000000"/>
          <w:sz w:val="21"/>
          <w:szCs w:val="21"/>
          <w:lang w:eastAsia="ru-RU"/>
        </w:rPr>
        <w:t>18-модда. Конституциявий суд раиси ва унинг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ўринбосарини</w:t>
      </w:r>
      <w:proofErr w:type="gramEnd"/>
      <w:r w:rsidRPr="0052563B">
        <w:rPr>
          <w:rFonts w:ascii="Times New Roman" w:eastAsia="Times New Roman" w:hAnsi="Times New Roman" w:cs="Times New Roman"/>
          <w:b/>
          <w:bCs/>
          <w:color w:val="000000"/>
          <w:sz w:val="21"/>
          <w:szCs w:val="21"/>
          <w:lang w:eastAsia="ru-RU"/>
        </w:rPr>
        <w:t xml:space="preserve"> сайлаш ҳамда уларни эгаллаб</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турган</w:t>
      </w:r>
      <w:proofErr w:type="gramEnd"/>
      <w:r w:rsidRPr="0052563B">
        <w:rPr>
          <w:rFonts w:ascii="Times New Roman" w:eastAsia="Times New Roman" w:hAnsi="Times New Roman" w:cs="Times New Roman"/>
          <w:b/>
          <w:bCs/>
          <w:color w:val="000000"/>
          <w:sz w:val="21"/>
          <w:szCs w:val="21"/>
          <w:lang w:eastAsia="ru-RU"/>
        </w:rPr>
        <w:t xml:space="preserve"> лавозимидан озод қилиш</w:t>
      </w:r>
    </w:p>
    <w:p w:rsidR="0052563B" w:rsidRPr="0052563B" w:rsidRDefault="0052563B" w:rsidP="00FD18AB">
      <w:pPr>
        <w:spacing w:after="0" w:line="240" w:lineRule="auto"/>
        <w:jc w:val="both"/>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Конституциявий суд раиси ва унинг ўринбосари Конституциявий суд томонидан Конституциявий суд судьялари орасидан беш йил муддатга сайланади. Агар уларнинг Конституциявий суднинг судьяси сифатидаги ваколатлари муддати тугашига беш йилдан кам қолган бўлса, улар қолган муддатга сайланади.</w:t>
      </w:r>
    </w:p>
    <w:p w:rsidR="0052563B" w:rsidRPr="0052563B" w:rsidRDefault="0052563B" w:rsidP="00FD18A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Айни бир шахс Конституциявий суд раиси ёки унинг ўринбосари этиб икки муддатдан ортиқ сайланиши мумкин эмас.</w:t>
      </w:r>
    </w:p>
    <w:p w:rsidR="0052563B" w:rsidRPr="0052563B" w:rsidRDefault="0052563B" w:rsidP="00FD18A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раиси ва унинг ўринбосари ёзма ариза берган тақдирда, Конституциявий суд томонидан эгаллаб турган лавозимидан озод қилинади.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21" w:name="м19"/>
      <w:bookmarkEnd w:id="21"/>
      <w:r w:rsidRPr="0052563B">
        <w:rPr>
          <w:rFonts w:ascii="Times New Roman" w:eastAsia="Times New Roman" w:hAnsi="Times New Roman" w:cs="Times New Roman"/>
          <w:b/>
          <w:bCs/>
          <w:color w:val="000000"/>
          <w:sz w:val="21"/>
          <w:szCs w:val="21"/>
          <w:lang w:eastAsia="ru-RU"/>
        </w:rPr>
        <w:t>19-модда. Конституциявий суд раисининг ваколатлари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Конституциявий суд раиси: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судга раҳбарлик қилади ва унинг фаолиятини ташкил этади;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томонидан кўриб чиқишга қабул қилинган масалаларнинг тайёрланишига раҳбарлик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мажлисларини (бундан буён матнда суд мажлиси деб юритилади) чақиради ва уларда раислик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судьялари ўртасида вазифаларни тақсимлайди;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ҳар</w:t>
      </w:r>
      <w:proofErr w:type="gramEnd"/>
      <w:r w:rsidRPr="0052563B">
        <w:rPr>
          <w:rFonts w:ascii="Times New Roman" w:eastAsia="Times New Roman" w:hAnsi="Times New Roman" w:cs="Times New Roman"/>
          <w:color w:val="000000"/>
          <w:sz w:val="21"/>
          <w:szCs w:val="21"/>
          <w:lang w:eastAsia="ru-RU"/>
        </w:rPr>
        <w:t xml:space="preserve"> йили Ўзбекистон Республикаси Олий Мажлиси палаталарига ва Ўзбекистон Республикаси Президентига мамлакатдаги конституциявий қонунийликнинг ҳолати тўғрисида ахборот тақдим этилишини таъминлайди;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мажлисларининг қарорларини ва баённомаларини имзолайди;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девонининг ишини ташкил этади, унинг ходимларини лавозимга тайинлайди ва лавозимидан озод этади;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 сақлаш ва унинг фаолиятини таъминлаш учун бюджет маблағларини тақсимлайди.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lastRenderedPageBreak/>
        <w:t>Конституциявий суд раиси қонунчиликка мувофиқ бошқа ваколатларни ҳам амалга ошириши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раиси Қонунчилик палатаси ва Сенат, уларнинг органлари мажлисларида, шунингдек Ўзбекистон Республикаси Олий суди Пленумининг мажлисларида иштирок этиши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раиси ўз ваколатига кирадиган масалалар юзасидан фармойишлар чиқаради.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раиси йўқлигида унинг ваколатларини раис ўринбосари амалга оширади.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22" w:name="Боб4"/>
      <w:bookmarkEnd w:id="22"/>
      <w:r w:rsidRPr="0052563B">
        <w:rPr>
          <w:rFonts w:ascii="Times New Roman" w:eastAsia="Times New Roman" w:hAnsi="Times New Roman" w:cs="Times New Roman"/>
          <w:b/>
          <w:bCs/>
          <w:color w:val="000000"/>
          <w:sz w:val="21"/>
          <w:szCs w:val="21"/>
          <w:lang w:eastAsia="ru-RU"/>
        </w:rPr>
        <w:t>4-БОБ. КОНСТИТУЦИЯВИЙ СУД ИШЛАРИНИ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ЮРИТИШНИНГ АСОСИЙ ПРИНЦИПЛАРИ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ВА УЛАРНИНГ МАЗМУНИ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23" w:name="м20"/>
      <w:bookmarkEnd w:id="23"/>
      <w:r w:rsidRPr="0052563B">
        <w:rPr>
          <w:rFonts w:ascii="Times New Roman" w:eastAsia="Times New Roman" w:hAnsi="Times New Roman" w:cs="Times New Roman"/>
          <w:b/>
          <w:bCs/>
          <w:color w:val="000000"/>
          <w:sz w:val="21"/>
          <w:szCs w:val="21"/>
          <w:lang w:eastAsia="ru-RU"/>
        </w:rPr>
        <w:t>20-модда. Конституциявий суд ишларини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юритишнинг</w:t>
      </w:r>
      <w:proofErr w:type="gramEnd"/>
      <w:r w:rsidRPr="0052563B">
        <w:rPr>
          <w:rFonts w:ascii="Times New Roman" w:eastAsia="Times New Roman" w:hAnsi="Times New Roman" w:cs="Times New Roman"/>
          <w:b/>
          <w:bCs/>
          <w:color w:val="000000"/>
          <w:sz w:val="21"/>
          <w:szCs w:val="21"/>
          <w:lang w:eastAsia="ru-RU"/>
        </w:rPr>
        <w:t xml:space="preserve"> асосий принциплари</w:t>
      </w:r>
    </w:p>
    <w:p w:rsidR="0052563B" w:rsidRPr="0052563B" w:rsidRDefault="0052563B" w:rsidP="00FD18AB">
      <w:pPr>
        <w:spacing w:after="0" w:line="240" w:lineRule="auto"/>
        <w:jc w:val="both"/>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Ўзбекистон Республикаси </w:t>
      </w:r>
      <w:hyperlink r:id="rId17" w:tgtFrame="_blank" w:history="1">
        <w:r w:rsidRPr="0052563B">
          <w:rPr>
            <w:rFonts w:ascii="Times New Roman" w:eastAsia="Times New Roman" w:hAnsi="Times New Roman" w:cs="Times New Roman"/>
            <w:color w:val="0000FF"/>
            <w:sz w:val="21"/>
            <w:szCs w:val="21"/>
            <w:u w:val="single"/>
            <w:lang w:eastAsia="ru-RU"/>
          </w:rPr>
          <w:t>Конституциясининг</w:t>
        </w:r>
      </w:hyperlink>
      <w:r w:rsidRPr="0052563B">
        <w:rPr>
          <w:rFonts w:ascii="Times New Roman" w:eastAsia="Times New Roman" w:hAnsi="Times New Roman" w:cs="Times New Roman"/>
          <w:color w:val="000000"/>
          <w:sz w:val="21"/>
          <w:szCs w:val="21"/>
          <w:lang w:eastAsia="ru-RU"/>
        </w:rPr>
        <w:t> устунлиги, мустақиллик, коллегиаллик, ошкоралик, тарафларнинг тортишуви ва тенг ҳуқуқлилиги конституциявий суд ишларини юритишнинг асосий принципларидир.</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24" w:name="м21"/>
      <w:bookmarkEnd w:id="24"/>
      <w:r w:rsidRPr="0052563B">
        <w:rPr>
          <w:rFonts w:ascii="Times New Roman" w:eastAsia="Times New Roman" w:hAnsi="Times New Roman" w:cs="Times New Roman"/>
          <w:b/>
          <w:bCs/>
          <w:color w:val="000000"/>
          <w:sz w:val="21"/>
          <w:szCs w:val="21"/>
          <w:lang w:eastAsia="ru-RU"/>
        </w:rPr>
        <w:t>21-модда. Ўзбекистон Республикаси </w:t>
      </w:r>
      <w:hyperlink r:id="rId18" w:tgtFrame="_blank" w:history="1">
        <w:r w:rsidRPr="0052563B">
          <w:rPr>
            <w:rFonts w:ascii="Times New Roman" w:eastAsia="Times New Roman" w:hAnsi="Times New Roman" w:cs="Times New Roman"/>
            <w:b/>
            <w:bCs/>
            <w:color w:val="0000FF"/>
            <w:sz w:val="21"/>
            <w:szCs w:val="21"/>
            <w:u w:val="single"/>
            <w:lang w:eastAsia="ru-RU"/>
          </w:rPr>
          <w:t>Конституциясининг</w:t>
        </w:r>
      </w:hyperlink>
      <w:r w:rsidRPr="0052563B">
        <w:rPr>
          <w:rFonts w:ascii="Times New Roman" w:eastAsia="Times New Roman" w:hAnsi="Times New Roman" w:cs="Times New Roman"/>
          <w:b/>
          <w:bCs/>
          <w:color w:val="000000"/>
          <w:sz w:val="21"/>
          <w:szCs w:val="21"/>
          <w:lang w:eastAsia="ru-RU"/>
        </w:rPr>
        <w:t> устунлиги</w:t>
      </w:r>
    </w:p>
    <w:p w:rsidR="0052563B" w:rsidRPr="0052563B" w:rsidRDefault="0052563B" w:rsidP="00FD18AB">
      <w:pPr>
        <w:spacing w:after="0" w:line="240" w:lineRule="auto"/>
        <w:jc w:val="both"/>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Конституциявий суд ишларини юритиш Ўзбекистон Республикаси </w:t>
      </w:r>
      <w:hyperlink r:id="rId19" w:tgtFrame="_blank" w:history="1">
        <w:r w:rsidRPr="0052563B">
          <w:rPr>
            <w:rFonts w:ascii="Times New Roman" w:eastAsia="Times New Roman" w:hAnsi="Times New Roman" w:cs="Times New Roman"/>
            <w:color w:val="0000FF"/>
            <w:sz w:val="21"/>
            <w:szCs w:val="21"/>
            <w:u w:val="single"/>
            <w:lang w:eastAsia="ru-RU"/>
          </w:rPr>
          <w:t>Конституциясининг</w:t>
        </w:r>
      </w:hyperlink>
      <w:r w:rsidRPr="0052563B">
        <w:rPr>
          <w:rFonts w:ascii="Times New Roman" w:eastAsia="Times New Roman" w:hAnsi="Times New Roman" w:cs="Times New Roman"/>
          <w:color w:val="000000"/>
          <w:sz w:val="21"/>
          <w:szCs w:val="21"/>
          <w:lang w:eastAsia="ru-RU"/>
        </w:rPr>
        <w:t> устунлиги принципи, қонун чиқарувчи ҳамда ижро этувчи ҳокимиятнинг ҳужжатларида инсон ҳуқуқлари ва эркинликлари устуворлигига оид конституциявий принципнинг ҳамда Ўзбекистон Республикаси </w:t>
      </w:r>
      <w:hyperlink r:id="rId20"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бошқа нормаларининг рўёбга чиқарилиши асосида амалга оширилади.</w:t>
      </w:r>
    </w:p>
    <w:p w:rsidR="0052563B" w:rsidRPr="0052563B" w:rsidRDefault="0052563B" w:rsidP="00FD18A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фақат Ўзбекистон Республикасининг </w:t>
      </w:r>
      <w:hyperlink r:id="rId21"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амал қилган ҳолда ишларни ҳал этади ва хулосалар беради.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25" w:name="м22"/>
      <w:bookmarkEnd w:id="25"/>
      <w:r w:rsidRPr="0052563B">
        <w:rPr>
          <w:rFonts w:ascii="Times New Roman" w:eastAsia="Times New Roman" w:hAnsi="Times New Roman" w:cs="Times New Roman"/>
          <w:b/>
          <w:bCs/>
          <w:color w:val="000000"/>
          <w:sz w:val="21"/>
          <w:szCs w:val="21"/>
          <w:lang w:eastAsia="ru-RU"/>
        </w:rPr>
        <w:t>22-модда. Конституциявий суд ва унинг судьялари мустақиллиги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Конституциявий суд ва унинг судьялари ўз фаолиятида мустақилдир ҳамда фақат Ўзбекистон Республикасининг </w:t>
      </w:r>
      <w:hyperlink r:id="rId22"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бўйсунади.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судьялари қарор қабул қилар экан, ўзининг ҳуқуқий нуқтаи назарини амалий мақсадга мувофиқлик мулоҳазаларидан, сиёсий мойилликлар ва бошқа ташқи таъсирлардан холи бўлган ҳолда ифодалайди.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фаолиятига аралашишга йўл қўйилмайди ва бундай аралашиш қонунга мувофиқ жавобгарликка сабаб бўлади.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26" w:name="м23"/>
      <w:bookmarkEnd w:id="26"/>
      <w:r w:rsidRPr="0052563B">
        <w:rPr>
          <w:rFonts w:ascii="Times New Roman" w:eastAsia="Times New Roman" w:hAnsi="Times New Roman" w:cs="Times New Roman"/>
          <w:b/>
          <w:bCs/>
          <w:color w:val="000000"/>
          <w:sz w:val="21"/>
          <w:szCs w:val="21"/>
          <w:lang w:eastAsia="ru-RU"/>
        </w:rPr>
        <w:t>23-модда. Коллегиаллик</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Конституциявий суд ишларини юритиш коллегиал тарзда амалга оширилади.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27" w:name="м24"/>
      <w:bookmarkEnd w:id="27"/>
      <w:r w:rsidRPr="0052563B">
        <w:rPr>
          <w:rFonts w:ascii="Times New Roman" w:eastAsia="Times New Roman" w:hAnsi="Times New Roman" w:cs="Times New Roman"/>
          <w:b/>
          <w:bCs/>
          <w:color w:val="000000"/>
          <w:sz w:val="21"/>
          <w:szCs w:val="21"/>
          <w:lang w:eastAsia="ru-RU"/>
        </w:rPr>
        <w:t>24-модда. Ошкоралик</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Суд мажлислари очиқ ўтказилади.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Давлат сирини ёки қонун билан қўриқланадиган бошқа сирни ташкил этувчи маълумотларни сақлаш зарур бўлган тақдирда суднинг ёпиқ мажлиси ўтказилишига йўл қўйилади.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28" w:name="м25"/>
      <w:bookmarkEnd w:id="28"/>
      <w:r w:rsidRPr="0052563B">
        <w:rPr>
          <w:rFonts w:ascii="Times New Roman" w:eastAsia="Times New Roman" w:hAnsi="Times New Roman" w:cs="Times New Roman"/>
          <w:b/>
          <w:bCs/>
          <w:color w:val="000000"/>
          <w:sz w:val="21"/>
          <w:szCs w:val="21"/>
          <w:lang w:eastAsia="ru-RU"/>
        </w:rPr>
        <w:t>25-модда. Тарафларнинг тортишуви ва тенг ҳуқуқлилиги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ишларини юритиш тарафларнинг тортишуви ва тенг ҳуқуқлилиги асосида амалга оширилади.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Тарафлар кўриб чиқилаётган иш юзасидан далиллар тақдим этиш, илтимосномалар баён этиш, фикрлар билдириш, ўз нуқтаи назарини ҳимоя қилиш бўйича тенг ҳуқуқ ва имкониятлардан тортишув асосида фойдаланади.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29" w:name="м26"/>
      <w:bookmarkEnd w:id="29"/>
      <w:r w:rsidRPr="0052563B">
        <w:rPr>
          <w:rFonts w:ascii="Times New Roman" w:eastAsia="Times New Roman" w:hAnsi="Times New Roman" w:cs="Times New Roman"/>
          <w:b/>
          <w:bCs/>
          <w:color w:val="000000"/>
          <w:sz w:val="21"/>
          <w:szCs w:val="21"/>
          <w:lang w:eastAsia="ru-RU"/>
        </w:rPr>
        <w:t>26-модда. Конституциявий суд ишлари юритиладиган тил</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ишлари Ўзбекистон Республикасининг давлат тилида юритилади.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lastRenderedPageBreak/>
        <w:t>Давлат тилини билмайдиган суд мажлиси иштирокчиси ўз она тилида сўзга чиқиши ва тушунтиришлар бериши ҳамда таржимон хизматидан фойдаланиши мумкин.</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30" w:name="Боб5"/>
      <w:bookmarkEnd w:id="30"/>
      <w:r w:rsidRPr="0052563B">
        <w:rPr>
          <w:rFonts w:ascii="Times New Roman" w:eastAsia="Times New Roman" w:hAnsi="Times New Roman" w:cs="Times New Roman"/>
          <w:b/>
          <w:bCs/>
          <w:color w:val="000000"/>
          <w:sz w:val="21"/>
          <w:szCs w:val="21"/>
          <w:lang w:eastAsia="ru-RU"/>
        </w:rPr>
        <w:t>5-БОБ. КОНСТИТУЦИЯВИЙ СУДГА МУРОЖААТ</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ҚИЛИШ. МУРОЖААТНИ ДАСТЛАБКИ ТАРЗДА</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КЎРИБ ЧИҚИШ ВА ЎРГАНИШ. ИШНИ КЎРИШ</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УЧУН ҚАБУЛ ҚИЛИШ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31" w:name="м27"/>
      <w:bookmarkEnd w:id="31"/>
      <w:r w:rsidRPr="0052563B">
        <w:rPr>
          <w:rFonts w:ascii="Times New Roman" w:eastAsia="Times New Roman" w:hAnsi="Times New Roman" w:cs="Times New Roman"/>
          <w:b/>
          <w:bCs/>
          <w:color w:val="000000"/>
          <w:sz w:val="21"/>
          <w:szCs w:val="21"/>
          <w:lang w:eastAsia="ru-RU"/>
        </w:rPr>
        <w:t>27-модда. Конституциявий судга мурожаат қилиш ҳуқуқи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Қуйидагилар Конституциявий судга мурожаат қилиш ҳуқуқига эга: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Олий Мажлисининг палаталари;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Президенти;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Вазирлар Маҳкамаси;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Олий Мажлисининг Инсон ҳуқуқлари бўйича вакили (омбудсман);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Олий Мажлисининг Инсон ҳуқуқлари бўйича вакили (омбудсман) ўринбосари - Бола ҳуқуқлари бўйича вакил;</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Қорақалпоғистон Республикаси Жўқорғи Кенгеси;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Қонунчилик палатаси депутатлари умумий сонининг камида тўртдан бир қисмидан иборат депутатлар гуруҳи;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Сенат аъзолари умумий сонининг камида тўртдан бир қисмидан иборат сенаторлар гуруҳи;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Олий суди;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Бош прокурори;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Ҳисоб палатаси;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Инсон ҳуқуқлари бўйича Ўзбекистон Республикасининг Миллий маркази;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Президенти ҳузуридаги Тадбиркорлик субъектларининг ҳуқуқлари ва қонуний манфаатларини ҳимоя қилиш бўйича вакил.</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Агар қонун фуқаролар ва юридик шахсларнинг фикрича, уларнинг конституциявий ҳуқуқлари ва эркинликларини бузаётган бўлса, Ўзбекистон Республикасининг </w:t>
      </w:r>
      <w:hyperlink r:id="rId23"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келмаса ҳамда судда кўрилиши тугалланган муайян ишда қўлланилган бўлса ва судда ҳимоя қилишнинг барча бошқа воситаларидан фойдаланиб бўлинган бўлса, улар қонуннинг </w:t>
      </w:r>
      <w:hyperlink r:id="rId24" w:tgtFrame="_blank" w:history="1">
        <w:r w:rsidRPr="0052563B">
          <w:rPr>
            <w:rFonts w:ascii="Times New Roman" w:eastAsia="Times New Roman" w:hAnsi="Times New Roman" w:cs="Times New Roman"/>
            <w:color w:val="0000FF"/>
            <w:sz w:val="21"/>
            <w:szCs w:val="21"/>
            <w:u w:val="single"/>
            <w:lang w:eastAsia="ru-RU"/>
          </w:rPr>
          <w:t>Конституцияга</w:t>
        </w:r>
      </w:hyperlink>
      <w:r w:rsidRPr="0052563B">
        <w:rPr>
          <w:rFonts w:ascii="Times New Roman" w:eastAsia="Times New Roman" w:hAnsi="Times New Roman" w:cs="Times New Roman"/>
          <w:color w:val="000000"/>
          <w:sz w:val="21"/>
          <w:szCs w:val="21"/>
          <w:lang w:eastAsia="ru-RU"/>
        </w:rPr>
        <w:t> мувофиқлигини текшириш тўғрисидаги шикоят билан Конституциявий судга мурожаат этишга ҳақлидир.</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32" w:name="м28"/>
      <w:bookmarkEnd w:id="32"/>
      <w:r w:rsidRPr="0052563B">
        <w:rPr>
          <w:rFonts w:ascii="Times New Roman" w:eastAsia="Times New Roman" w:hAnsi="Times New Roman" w:cs="Times New Roman"/>
          <w:b/>
          <w:bCs/>
          <w:color w:val="000000"/>
          <w:sz w:val="21"/>
          <w:szCs w:val="21"/>
          <w:lang w:eastAsia="ru-RU"/>
        </w:rPr>
        <w:t>28-модда. Конституциявий судда ишларни кўриш асослари</w:t>
      </w:r>
    </w:p>
    <w:p w:rsidR="0052563B" w:rsidRPr="0052563B" w:rsidRDefault="0052563B" w:rsidP="00FD18AB">
      <w:pPr>
        <w:spacing w:after="0" w:line="240" w:lineRule="auto"/>
        <w:jc w:val="both"/>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Конституциявий судга мурожаат этиш ҳуқуқига эга бўлган давлат органларининг ва мансабдор шахсларнинг мурожаати, шунингдек фуқароларнинг ва юридик шахсларнинг шикоятлари (бундан буён матнда мурожаат деб юритилади) Конституциявий судда ишларни кўриш учун асос бўлади.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33" w:name="м29"/>
      <w:bookmarkEnd w:id="33"/>
      <w:r w:rsidRPr="0052563B">
        <w:rPr>
          <w:rFonts w:ascii="Times New Roman" w:eastAsia="Times New Roman" w:hAnsi="Times New Roman" w:cs="Times New Roman"/>
          <w:b/>
          <w:bCs/>
          <w:color w:val="000000"/>
          <w:sz w:val="21"/>
          <w:szCs w:val="21"/>
          <w:lang w:eastAsia="ru-RU"/>
        </w:rPr>
        <w:t>29-модда. Конституциявий судга мурожаатга қўйиладиган талаблар</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судга мурожаат ёзма ёки электрон шаклда юборилади. Электрон шаклда юборилган мурожаат электрон ҳужжат айланиши тўғрисидаги қонунчилик талабларига мувофиқ бўлиши керак. Коллегиал органнинг Конституциявий судга мурожаатига ушбу органнинг тегишли қарори илова қилинади.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Мурожаатда: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Конституцияга мувофиқлиги текширилиши лозим бўлган норматив-ҳуқуқий ҳужжатнинг номи, рақами, қабул қилинган санаси, у эълон қилинган манба, Ўзбекистон Республикаси </w:t>
      </w:r>
      <w:hyperlink r:id="rId25" w:tgtFrame="_blank" w:history="1">
        <w:r w:rsidRPr="0052563B">
          <w:rPr>
            <w:rFonts w:ascii="Times New Roman" w:eastAsia="Times New Roman" w:hAnsi="Times New Roman" w:cs="Times New Roman"/>
            <w:color w:val="0000FF"/>
            <w:sz w:val="21"/>
            <w:szCs w:val="21"/>
            <w:u w:val="single"/>
            <w:lang w:eastAsia="ru-RU"/>
          </w:rPr>
          <w:t>Конституциясининг</w:t>
        </w:r>
      </w:hyperlink>
      <w:r w:rsidRPr="0052563B">
        <w:rPr>
          <w:rFonts w:ascii="Times New Roman" w:eastAsia="Times New Roman" w:hAnsi="Times New Roman" w:cs="Times New Roman"/>
          <w:color w:val="000000"/>
          <w:sz w:val="21"/>
          <w:szCs w:val="21"/>
          <w:lang w:eastAsia="ru-RU"/>
        </w:rPr>
        <w:t> ва қонунининг шарҳ берилиши лозим бўлган қоидалари;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мурожаатни</w:t>
      </w:r>
      <w:proofErr w:type="gramEnd"/>
      <w:r w:rsidRPr="0052563B">
        <w:rPr>
          <w:rFonts w:ascii="Times New Roman" w:eastAsia="Times New Roman" w:hAnsi="Times New Roman" w:cs="Times New Roman"/>
          <w:color w:val="000000"/>
          <w:sz w:val="21"/>
          <w:szCs w:val="21"/>
          <w:lang w:eastAsia="ru-RU"/>
        </w:rPr>
        <w:t xml:space="preserve"> Конституциявий судда кўриб чиқишнинг ҳуқуқий асослари;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қўйилган</w:t>
      </w:r>
      <w:proofErr w:type="gramEnd"/>
      <w:r w:rsidRPr="0052563B">
        <w:rPr>
          <w:rFonts w:ascii="Times New Roman" w:eastAsia="Times New Roman" w:hAnsi="Times New Roman" w:cs="Times New Roman"/>
          <w:color w:val="000000"/>
          <w:sz w:val="21"/>
          <w:szCs w:val="21"/>
          <w:lang w:eastAsia="ru-RU"/>
        </w:rPr>
        <w:t xml:space="preserve"> масала юзасидан мурожаат қилувчининг нуқтаи назари ва мурожаатни Ўзбекистон Республикаси Конституциясининг тегишли нормаларига ҳавола қилинган ҳолдаги ҳуқуқий асослантириш;</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мурожаат</w:t>
      </w:r>
      <w:proofErr w:type="gramEnd"/>
      <w:r w:rsidRPr="0052563B">
        <w:rPr>
          <w:rFonts w:ascii="Times New Roman" w:eastAsia="Times New Roman" w:hAnsi="Times New Roman" w:cs="Times New Roman"/>
          <w:color w:val="000000"/>
          <w:sz w:val="21"/>
          <w:szCs w:val="21"/>
          <w:lang w:eastAsia="ru-RU"/>
        </w:rPr>
        <w:t> қилувчининг номи (фамилияси, исми, отасининг исми), жойлашган ери, почта манзили ёки яшаш жойи, вакил ва унинг ваколатлари тўғрисидаги зарур маълумотлар, бундан вакиллик лавозим бўйича амалга ошириладиган ҳоллар мустасно;</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илова</w:t>
      </w:r>
      <w:proofErr w:type="gramEnd"/>
      <w:r w:rsidRPr="0052563B">
        <w:rPr>
          <w:rFonts w:ascii="Times New Roman" w:eastAsia="Times New Roman" w:hAnsi="Times New Roman" w:cs="Times New Roman"/>
          <w:color w:val="000000"/>
          <w:sz w:val="21"/>
          <w:szCs w:val="21"/>
          <w:lang w:eastAsia="ru-RU"/>
        </w:rPr>
        <w:t> қилинаётган ҳужжатлар рўйхати кўрсатилган бўлиши керак.</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lastRenderedPageBreak/>
        <w:t>Фуқаролар ва юридик шахсларнинг шикоятларида иш судда кўриб чиқилганлиги ва судда ҳимоя қилишнинг барча шаклларидан фойдаланилганлиги кўрсатилган бўлиши керак.</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Мурожаатда мурожаат қилувчи ишни ҳал этиш учун зарур деб ҳисоблаган бошқа маълумотлар ҳам кўрсатилиши мумкин.</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34" w:name="м30"/>
      <w:bookmarkEnd w:id="34"/>
      <w:r w:rsidRPr="0052563B">
        <w:rPr>
          <w:rFonts w:ascii="Times New Roman" w:eastAsia="Times New Roman" w:hAnsi="Times New Roman" w:cs="Times New Roman"/>
          <w:b/>
          <w:bCs/>
          <w:color w:val="000000"/>
          <w:sz w:val="21"/>
          <w:szCs w:val="21"/>
          <w:lang w:eastAsia="ru-RU"/>
        </w:rPr>
        <w:t>30-модда. Мурожаатга илова қилинадиган ҳужжатлар</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Мурожаатга қуйидагилар илова қилинади: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текширилиши</w:t>
      </w:r>
      <w:proofErr w:type="gramEnd"/>
      <w:r w:rsidRPr="0052563B">
        <w:rPr>
          <w:rFonts w:ascii="Times New Roman" w:eastAsia="Times New Roman" w:hAnsi="Times New Roman" w:cs="Times New Roman"/>
          <w:color w:val="000000"/>
          <w:sz w:val="21"/>
          <w:szCs w:val="21"/>
          <w:lang w:eastAsia="ru-RU"/>
        </w:rPr>
        <w:t xml:space="preserve"> лозим бўлган норматив-ҳуқуқий ҳужжатнинг ёки шарҳланиши лозим бўлган Ўзбекистон Республикаси </w:t>
      </w:r>
      <w:hyperlink r:id="rId26"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ва қонуни нормасининг матни;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тараф</w:t>
      </w:r>
      <w:proofErr w:type="gramEnd"/>
      <w:r w:rsidRPr="0052563B">
        <w:rPr>
          <w:rFonts w:ascii="Times New Roman" w:eastAsia="Times New Roman" w:hAnsi="Times New Roman" w:cs="Times New Roman"/>
          <w:color w:val="000000"/>
          <w:sz w:val="21"/>
          <w:szCs w:val="21"/>
          <w:lang w:eastAsia="ru-RU"/>
        </w:rPr>
        <w:t xml:space="preserve"> вакилининг ваколатини тасдиқловчи ишончнома ёки бошқа ҳужжат, бундан вакиллик лавозим бўйича амалга ошириладиган ҳоллар мустасно, шунингдек шахснинг Конституциявий судда вакил сифатида иштирок этиш ҳуқуқини тасдиқловчи ҳужжатларнинг кўчирма нусхалари.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Мурожаатга суд мажлисига чақирилиши таклиф қилинаётган гувоҳлар, экспертлар ва мутахасcисларнинг рўйхати, суд қарорларининг кўчирма нусхалари, шунингдек бошқа ҳужжатлар ҳамда материаллар илова қилиниши мумкин.</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35" w:name="м31"/>
      <w:bookmarkEnd w:id="35"/>
      <w:r w:rsidRPr="0052563B">
        <w:rPr>
          <w:rFonts w:ascii="Times New Roman" w:eastAsia="Times New Roman" w:hAnsi="Times New Roman" w:cs="Times New Roman"/>
          <w:b/>
          <w:bCs/>
          <w:color w:val="000000"/>
          <w:sz w:val="21"/>
          <w:szCs w:val="21"/>
          <w:lang w:eastAsia="ru-RU"/>
        </w:rPr>
        <w:t>31-модда. Мурожаатларни рўйхатга олиш.</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Айрим мурожаатларни кўриб чиқиш тартиби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судга келиб тушган мурожаатлар рўйхатдан ўтказилади.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Ҳал этилиши Конституциявий суд ваколатларига кирмайдиган масалалар бўйича мурожаатлар Конституциявий суд томонидан "Жисмоний ва юридик шахсларнинг мурожаатлари тўғрисида"ги Ўзбекистон Республикаси </w:t>
      </w:r>
      <w:hyperlink r:id="rId27" w:tgtFrame="_blank" w:history="1">
        <w:r w:rsidRPr="0052563B">
          <w:rPr>
            <w:rFonts w:ascii="Times New Roman" w:eastAsia="Times New Roman" w:hAnsi="Times New Roman" w:cs="Times New Roman"/>
            <w:color w:val="0000FF"/>
            <w:sz w:val="21"/>
            <w:szCs w:val="21"/>
            <w:u w:val="single"/>
            <w:lang w:eastAsia="ru-RU"/>
          </w:rPr>
          <w:t>Қ</w:t>
        </w:r>
      </w:hyperlink>
      <w:hyperlink r:id="rId28" w:tgtFrame="_blank" w:history="1">
        <w:r w:rsidRPr="0052563B">
          <w:rPr>
            <w:rFonts w:ascii="Times New Roman" w:eastAsia="Times New Roman" w:hAnsi="Times New Roman" w:cs="Times New Roman"/>
            <w:color w:val="0000FF"/>
            <w:sz w:val="21"/>
            <w:szCs w:val="21"/>
            <w:u w:val="single"/>
            <w:lang w:eastAsia="ru-RU"/>
          </w:rPr>
          <w:t>онунида</w:t>
        </w:r>
      </w:hyperlink>
      <w:r w:rsidRPr="0052563B">
        <w:rPr>
          <w:rFonts w:ascii="Times New Roman" w:eastAsia="Times New Roman" w:hAnsi="Times New Roman" w:cs="Times New Roman"/>
          <w:color w:val="000000"/>
          <w:sz w:val="21"/>
          <w:szCs w:val="21"/>
          <w:lang w:eastAsia="ru-RU"/>
        </w:rPr>
        <w:t> белгиланган тартибда, қўйилган масалаларни ҳал этиш ўз ваколатига киритилган тегишли давлат органларига, ташкилотларга ва мансабдор шахсларга беш кунлик муддатдан кечиктирмай юборилади.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36" w:name="м32"/>
      <w:bookmarkEnd w:id="36"/>
      <w:r w:rsidRPr="0052563B">
        <w:rPr>
          <w:rFonts w:ascii="Times New Roman" w:eastAsia="Times New Roman" w:hAnsi="Times New Roman" w:cs="Times New Roman"/>
          <w:b/>
          <w:bCs/>
          <w:color w:val="000000"/>
          <w:sz w:val="21"/>
          <w:szCs w:val="21"/>
          <w:lang w:eastAsia="ru-RU"/>
        </w:rPr>
        <w:t>32-модда. Мурожаатни Конституциявий суд судьялари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томонидан</w:t>
      </w:r>
      <w:proofErr w:type="gramEnd"/>
      <w:r w:rsidRPr="0052563B">
        <w:rPr>
          <w:rFonts w:ascii="Times New Roman" w:eastAsia="Times New Roman" w:hAnsi="Times New Roman" w:cs="Times New Roman"/>
          <w:b/>
          <w:bCs/>
          <w:color w:val="000000"/>
          <w:sz w:val="21"/>
          <w:szCs w:val="21"/>
          <w:lang w:eastAsia="ru-RU"/>
        </w:rPr>
        <w:t xml:space="preserve"> дастлабки тарзда ўрганиш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мурожаат олинган кундан эътиборан етти кундан кечиктирмай уни ўрганишга киришади.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раиси келиб тушган мурожаатни ушбу Қонунда қўйилган талабларга мувофиқлиги нуқтаи назаридан дастлабки тарзда ўрганишни ва мурожаатни дастлабки тарзда ўрганиш натижалари бўйича хулоса тайёрлашни Конституциявий суднинг бир ёки бир нечта судьясига топширади.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Мурожаатни дастлабки тарзда ўрганиш конституциявий суд ишларини юритишнинг мажбурий босқичидир.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Мурожаатни дастлабки тарзда ўрганиш натижалари юзасидан Конституциявий суд судьясининг (судьяларининг) хулосаси суд мажлисида маъруза қилинади.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37" w:name="м33"/>
      <w:bookmarkEnd w:id="37"/>
      <w:r w:rsidRPr="0052563B">
        <w:rPr>
          <w:rFonts w:ascii="Times New Roman" w:eastAsia="Times New Roman" w:hAnsi="Times New Roman" w:cs="Times New Roman"/>
          <w:b/>
          <w:bCs/>
          <w:color w:val="000000"/>
          <w:sz w:val="21"/>
          <w:szCs w:val="21"/>
          <w:lang w:eastAsia="ru-RU"/>
        </w:rPr>
        <w:t>33-модда. Мурожаатни кўриб чиқиш учун қабул қилиш</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Мурожаатни кўриб чиқиш учун қабул қилиш тўғрисида Конституциявий суд ажрим чиқаради. Ажримда иш бўйича маърузачи судья, ишни кўриш санаси, шунингдек ишни кўриш учун тайёрлаш билан боғлиқ бошқа масалалар кўрсатилади.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Қабул қилинган ажрим ҳақида конституциявий суд ишларини юритиш иштирокчилари уч кунлик муддатда ёзма шаклда хабардор қилинади.</w:t>
      </w:r>
    </w:p>
    <w:p w:rsidR="00FD18AB" w:rsidRDefault="00FD18AB" w:rsidP="0052563B">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bookmarkStart w:id="38" w:name="м34"/>
      <w:bookmarkEnd w:id="38"/>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34-модда. Мурожаатни кўриб чиқиш учун қабул қилишни рад этиш</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Конституциявий суд қуйидаги ҳолларда мурожаатни кўриб чиқиш учун қабул қилишни рад этади, агар: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мурожаат</w:t>
      </w:r>
      <w:proofErr w:type="gramEnd"/>
      <w:r w:rsidRPr="0052563B">
        <w:rPr>
          <w:rFonts w:ascii="Times New Roman" w:eastAsia="Times New Roman" w:hAnsi="Times New Roman" w:cs="Times New Roman"/>
          <w:color w:val="000000"/>
          <w:sz w:val="21"/>
          <w:szCs w:val="21"/>
          <w:lang w:eastAsia="ru-RU"/>
        </w:rPr>
        <w:t xml:space="preserve"> Конституциявий судга тааллуқли бўлмаса;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мурожаат</w:t>
      </w:r>
      <w:proofErr w:type="gramEnd"/>
      <w:r w:rsidRPr="0052563B">
        <w:rPr>
          <w:rFonts w:ascii="Times New Roman" w:eastAsia="Times New Roman" w:hAnsi="Times New Roman" w:cs="Times New Roman"/>
          <w:color w:val="000000"/>
          <w:sz w:val="21"/>
          <w:szCs w:val="21"/>
          <w:lang w:eastAsia="ru-RU"/>
        </w:rPr>
        <w:t xml:space="preserve"> предмети юзасидан Конституциявий суд томонидан илгари қонуний кучга кирган қарор чиқарилган бўлса, бундан Конституциявий суд қарорларини қайтадан кўриб чиқиш учун асослар мавжуд бўлган ҳоллар мустасно;</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мурожаат</w:t>
      </w:r>
      <w:proofErr w:type="gramEnd"/>
      <w:r w:rsidRPr="0052563B">
        <w:rPr>
          <w:rFonts w:ascii="Times New Roman" w:eastAsia="Times New Roman" w:hAnsi="Times New Roman" w:cs="Times New Roman"/>
          <w:color w:val="000000"/>
          <w:sz w:val="21"/>
          <w:szCs w:val="21"/>
          <w:lang w:eastAsia="ru-RU"/>
        </w:rPr>
        <w:t xml:space="preserve"> ушбу Қонуннинг </w:t>
      </w:r>
      <w:hyperlink r:id="rId29" w:anchor="%D0%BC27" w:history="1">
        <w:r w:rsidRPr="0052563B">
          <w:rPr>
            <w:rFonts w:ascii="Times New Roman" w:eastAsia="Times New Roman" w:hAnsi="Times New Roman" w:cs="Times New Roman"/>
            <w:color w:val="0000FF"/>
            <w:sz w:val="21"/>
            <w:szCs w:val="21"/>
            <w:u w:val="single"/>
            <w:lang w:eastAsia="ru-RU"/>
          </w:rPr>
          <w:t>27-моддасида</w:t>
        </w:r>
      </w:hyperlink>
      <w:r w:rsidRPr="0052563B">
        <w:rPr>
          <w:rFonts w:ascii="Times New Roman" w:eastAsia="Times New Roman" w:hAnsi="Times New Roman" w:cs="Times New Roman"/>
          <w:color w:val="000000"/>
          <w:sz w:val="21"/>
          <w:szCs w:val="21"/>
          <w:lang w:eastAsia="ru-RU"/>
        </w:rPr>
        <w:t> кўрсатилмаган давлат органидан ёки шахслардан келиб тушган бўлса;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фуқароларнинг ёки юридик шахсларнинг мурожаати ушбу Қонун 86-моддасининг </w:t>
      </w:r>
      <w:hyperlink r:id="rId30" w:anchor="%D0%BC86%D0%BA1" w:history="1">
        <w:r w:rsidRPr="0052563B">
          <w:rPr>
            <w:rFonts w:ascii="Times New Roman" w:eastAsia="Times New Roman" w:hAnsi="Times New Roman" w:cs="Times New Roman"/>
            <w:color w:val="0000FF"/>
            <w:sz w:val="21"/>
            <w:szCs w:val="21"/>
            <w:u w:val="single"/>
            <w:lang w:eastAsia="ru-RU"/>
          </w:rPr>
          <w:t>биринчи </w:t>
        </w:r>
      </w:hyperlink>
      <w:hyperlink r:id="rId31" w:anchor="%D0%BC86%D0%BA1" w:history="1">
        <w:r w:rsidRPr="0052563B">
          <w:rPr>
            <w:rFonts w:ascii="Times New Roman" w:eastAsia="Times New Roman" w:hAnsi="Times New Roman" w:cs="Times New Roman"/>
            <w:color w:val="0000FF"/>
            <w:sz w:val="21"/>
            <w:szCs w:val="21"/>
            <w:u w:val="single"/>
            <w:lang w:eastAsia="ru-RU"/>
          </w:rPr>
          <w:t>қ</w:t>
        </w:r>
      </w:hyperlink>
      <w:hyperlink r:id="rId32" w:anchor="%D0%BC86%D0%BA1" w:history="1">
        <w:r w:rsidRPr="0052563B">
          <w:rPr>
            <w:rFonts w:ascii="Times New Roman" w:eastAsia="Times New Roman" w:hAnsi="Times New Roman" w:cs="Times New Roman"/>
            <w:color w:val="0000FF"/>
            <w:sz w:val="21"/>
            <w:szCs w:val="21"/>
            <w:u w:val="single"/>
            <w:lang w:eastAsia="ru-RU"/>
          </w:rPr>
          <w:t>исмида</w:t>
        </w:r>
      </w:hyperlink>
      <w:r w:rsidRPr="0052563B">
        <w:rPr>
          <w:rFonts w:ascii="Times New Roman" w:eastAsia="Times New Roman" w:hAnsi="Times New Roman" w:cs="Times New Roman"/>
          <w:color w:val="000000"/>
          <w:sz w:val="21"/>
          <w:szCs w:val="21"/>
          <w:lang w:eastAsia="ru-RU"/>
        </w:rPr>
        <w:t> назарда тутилган талабларга мувофиқ бўлмаса.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lastRenderedPageBreak/>
        <w:t>Мурожаатни кўриб чиқиш учун қабул қилишни рад этиш тўғрисида Конституциявий суд ажрим чиқаради ва у Конституциявий суд аппарати томонидан конституциявий суд ишини юритиш манфаатдор иштирокчиларига етказилади.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39" w:name="м35"/>
      <w:bookmarkEnd w:id="39"/>
      <w:r w:rsidRPr="0052563B">
        <w:rPr>
          <w:rFonts w:ascii="Times New Roman" w:eastAsia="Times New Roman" w:hAnsi="Times New Roman" w:cs="Times New Roman"/>
          <w:b/>
          <w:bCs/>
          <w:color w:val="000000"/>
          <w:sz w:val="21"/>
          <w:szCs w:val="21"/>
          <w:lang w:eastAsia="ru-RU"/>
        </w:rPr>
        <w:t>35-модда. Киритилган мурожаатни чақириб олиш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кўриб чиқиши учун киритилган мурожаатни мурожаат қилувчи ишни суд мажлисида кўриш бошлангунига қадар чақириб олиши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Киритилган мурожаат чақириб олинган тақдирда ишни юритиш тугатилиб, бу ҳақда Конституциявий суд ажрим чиқаради.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40" w:name="м36"/>
      <w:bookmarkEnd w:id="40"/>
      <w:r w:rsidRPr="0052563B">
        <w:rPr>
          <w:rFonts w:ascii="Times New Roman" w:eastAsia="Times New Roman" w:hAnsi="Times New Roman" w:cs="Times New Roman"/>
          <w:b/>
          <w:bCs/>
          <w:color w:val="000000"/>
          <w:sz w:val="21"/>
          <w:szCs w:val="21"/>
          <w:lang w:eastAsia="ru-RU"/>
        </w:rPr>
        <w:t>36-модда. Ишларни бирлаштириш</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Конституциявий судга киритилган мурожаатлар, қоида тариқасида, мустақил иш юритиш асосида кўриб чиқилади.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айни бир масалага доир бир нечта мурожаатни ўз ажрими билан битта иш юритишга бирлаштиришга ҳақли.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41" w:name="м37"/>
      <w:bookmarkEnd w:id="41"/>
      <w:r w:rsidRPr="0052563B">
        <w:rPr>
          <w:rFonts w:ascii="Times New Roman" w:eastAsia="Times New Roman" w:hAnsi="Times New Roman" w:cs="Times New Roman"/>
          <w:b/>
          <w:bCs/>
          <w:color w:val="000000"/>
          <w:sz w:val="21"/>
          <w:szCs w:val="21"/>
          <w:lang w:eastAsia="ru-RU"/>
        </w:rPr>
        <w:t>37-модда. Конституциявий суд ишларини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юритишнинг</w:t>
      </w:r>
      <w:proofErr w:type="gramEnd"/>
      <w:r w:rsidRPr="0052563B">
        <w:rPr>
          <w:rFonts w:ascii="Times New Roman" w:eastAsia="Times New Roman" w:hAnsi="Times New Roman" w:cs="Times New Roman"/>
          <w:b/>
          <w:bCs/>
          <w:color w:val="000000"/>
          <w:sz w:val="21"/>
          <w:szCs w:val="21"/>
          <w:lang w:eastAsia="ru-RU"/>
        </w:rPr>
        <w:t xml:space="preserve"> ташкилий шакли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Ўзбекистон Республикасининг </w:t>
      </w:r>
      <w:hyperlink r:id="rId33"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ва қонунлари билан ўз ваколатига киритилган ишларни суд мажлисларида кўради ҳамда ҳал этади.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мажлислари Конституциявий суднинг раиси томонидан, у йўқлигида Конституциявий суд раисининг ўринбосари томонидан, Конституциявий суднинг раиси ва унинг ўринбосари йўқлигида ёки улар ўз вазифаларини бажариши мумкин бўлмаган тақдирдаэса Конституциявий суднинг энг катта ёшли судьяси томонидан чақирилади.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42" w:name="м38"/>
      <w:bookmarkEnd w:id="42"/>
      <w:r w:rsidRPr="0052563B">
        <w:rPr>
          <w:rFonts w:ascii="Times New Roman" w:eastAsia="Times New Roman" w:hAnsi="Times New Roman" w:cs="Times New Roman"/>
          <w:b/>
          <w:bCs/>
          <w:color w:val="000000"/>
          <w:sz w:val="21"/>
          <w:szCs w:val="21"/>
          <w:lang w:eastAsia="ru-RU"/>
        </w:rPr>
        <w:t>38-модда. Конституциявий суднинг суд</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мажлисидаги</w:t>
      </w:r>
      <w:proofErr w:type="gramEnd"/>
      <w:r w:rsidRPr="0052563B">
        <w:rPr>
          <w:rFonts w:ascii="Times New Roman" w:eastAsia="Times New Roman" w:hAnsi="Times New Roman" w:cs="Times New Roman"/>
          <w:b/>
          <w:bCs/>
          <w:color w:val="000000"/>
          <w:sz w:val="21"/>
          <w:szCs w:val="21"/>
          <w:lang w:eastAsia="ru-RU"/>
        </w:rPr>
        <w:t xml:space="preserve"> ваколатли таркиби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ишларни суд мажлисида кўришга Конституциявий суднинг камида беш нафар судьяси иштирок этган тақдирда ваколатли бўлади.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43" w:name="м39"/>
      <w:bookmarkEnd w:id="43"/>
      <w:r w:rsidRPr="0052563B">
        <w:rPr>
          <w:rFonts w:ascii="Times New Roman" w:eastAsia="Times New Roman" w:hAnsi="Times New Roman" w:cs="Times New Roman"/>
          <w:b/>
          <w:bCs/>
          <w:color w:val="000000"/>
          <w:sz w:val="21"/>
          <w:szCs w:val="21"/>
          <w:lang w:eastAsia="ru-RU"/>
        </w:rPr>
        <w:t>39-модда. Конституциявий суднинг судьясини ишни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кўришда</w:t>
      </w:r>
      <w:proofErr w:type="gramEnd"/>
      <w:r w:rsidRPr="0052563B">
        <w:rPr>
          <w:rFonts w:ascii="Times New Roman" w:eastAsia="Times New Roman" w:hAnsi="Times New Roman" w:cs="Times New Roman"/>
          <w:b/>
          <w:bCs/>
          <w:color w:val="000000"/>
          <w:sz w:val="21"/>
          <w:szCs w:val="21"/>
          <w:lang w:eastAsia="ru-RU"/>
        </w:rPr>
        <w:t xml:space="preserve"> иштирок этишдан четлаштириш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bookmarkStart w:id="44" w:name="м39к1"/>
      <w:bookmarkEnd w:id="44"/>
      <w:r w:rsidRPr="0052563B">
        <w:rPr>
          <w:rFonts w:ascii="Times New Roman" w:eastAsia="Times New Roman" w:hAnsi="Times New Roman" w:cs="Times New Roman"/>
          <w:color w:val="000000"/>
          <w:sz w:val="21"/>
          <w:szCs w:val="21"/>
          <w:lang w:eastAsia="ru-RU"/>
        </w:rPr>
        <w:t>Конституциявий суднинг судьяси ишни кўришда иштирок этишдан қуйидаги ҳолларда четлаштирилади, агар: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кўриб</w:t>
      </w:r>
      <w:proofErr w:type="gramEnd"/>
      <w:r w:rsidRPr="0052563B">
        <w:rPr>
          <w:rFonts w:ascii="Times New Roman" w:eastAsia="Times New Roman" w:hAnsi="Times New Roman" w:cs="Times New Roman"/>
          <w:color w:val="000000"/>
          <w:sz w:val="21"/>
          <w:szCs w:val="21"/>
          <w:lang w:eastAsia="ru-RU"/>
        </w:rPr>
        <w:t xml:space="preserve"> чиқиш предмети бўлган ҳужжатни тайёрлашда илгари хизмат мавқеи сабабли иштирок этган бўлса;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ишда</w:t>
      </w:r>
      <w:proofErr w:type="gramEnd"/>
      <w:r w:rsidRPr="0052563B">
        <w:rPr>
          <w:rFonts w:ascii="Times New Roman" w:eastAsia="Times New Roman" w:hAnsi="Times New Roman" w:cs="Times New Roman"/>
          <w:color w:val="000000"/>
          <w:sz w:val="21"/>
          <w:szCs w:val="21"/>
          <w:lang w:eastAsia="ru-RU"/>
        </w:rPr>
        <w:t xml:space="preserve"> иштирок этаётган тарафнинг ёки бошқа шахснинг қариндоши бўлса;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ишнинг</w:t>
      </w:r>
      <w:proofErr w:type="gramEnd"/>
      <w:r w:rsidRPr="0052563B">
        <w:rPr>
          <w:rFonts w:ascii="Times New Roman" w:eastAsia="Times New Roman" w:hAnsi="Times New Roman" w:cs="Times New Roman"/>
          <w:color w:val="000000"/>
          <w:sz w:val="21"/>
          <w:szCs w:val="21"/>
          <w:lang w:eastAsia="ru-RU"/>
        </w:rPr>
        <w:t xml:space="preserve"> пировард натижасидан шахсан, бевосита ёки билвосита манфаатдор бўлса ёхуд унинг холислигига шубҳа туғдирадиган бошқа ҳолатлар мавжуд бўлса.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Ушбу модданинг </w:t>
      </w:r>
      <w:hyperlink r:id="rId34" w:anchor="%D0%BC39%D0%BA1" w:history="1">
        <w:r w:rsidRPr="0052563B">
          <w:rPr>
            <w:rFonts w:ascii="Times New Roman" w:eastAsia="Times New Roman" w:hAnsi="Times New Roman" w:cs="Times New Roman"/>
            <w:color w:val="0000FF"/>
            <w:sz w:val="21"/>
            <w:szCs w:val="21"/>
            <w:u w:val="single"/>
            <w:lang w:eastAsia="ru-RU"/>
          </w:rPr>
          <w:t>биринчи </w:t>
        </w:r>
      </w:hyperlink>
      <w:hyperlink r:id="rId35" w:anchor="%D0%BC39%D0%BA1" w:history="1">
        <w:r w:rsidRPr="0052563B">
          <w:rPr>
            <w:rFonts w:ascii="Times New Roman" w:eastAsia="Times New Roman" w:hAnsi="Times New Roman" w:cs="Times New Roman"/>
            <w:color w:val="0000FF"/>
            <w:sz w:val="21"/>
            <w:szCs w:val="21"/>
            <w:u w:val="single"/>
            <w:lang w:eastAsia="ru-RU"/>
          </w:rPr>
          <w:t>қ</w:t>
        </w:r>
      </w:hyperlink>
      <w:hyperlink r:id="rId36" w:anchor="%D0%BC39%D0%BA1" w:history="1">
        <w:r w:rsidRPr="0052563B">
          <w:rPr>
            <w:rFonts w:ascii="Times New Roman" w:eastAsia="Times New Roman" w:hAnsi="Times New Roman" w:cs="Times New Roman"/>
            <w:color w:val="0000FF"/>
            <w:sz w:val="21"/>
            <w:szCs w:val="21"/>
            <w:u w:val="single"/>
            <w:lang w:eastAsia="ru-RU"/>
          </w:rPr>
          <w:t>исмида</w:t>
        </w:r>
      </w:hyperlink>
      <w:r w:rsidRPr="0052563B">
        <w:rPr>
          <w:rFonts w:ascii="Times New Roman" w:eastAsia="Times New Roman" w:hAnsi="Times New Roman" w:cs="Times New Roman"/>
          <w:color w:val="000000"/>
          <w:sz w:val="21"/>
          <w:szCs w:val="21"/>
          <w:lang w:eastAsia="ru-RU"/>
        </w:rPr>
        <w:t> кўрсатилган ҳолатлар мавжуд бўлган тақдирда, Конституциявий суднинг судьяси ишни эшитиш бошлангунига қадар ўзини ўзи рад этиши тўғрисида арз қилиши шарт.</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судьясини четлаштириш Конституциявий суднинг мажлисда ҳозир бўлган судьяларнинг кўпчилик овози билан қабул қилинган асослантирилган қарори билан амалга оширилади.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45" w:name="Боб6"/>
      <w:bookmarkEnd w:id="45"/>
      <w:r w:rsidRPr="0052563B">
        <w:rPr>
          <w:rFonts w:ascii="Times New Roman" w:eastAsia="Times New Roman" w:hAnsi="Times New Roman" w:cs="Times New Roman"/>
          <w:b/>
          <w:bCs/>
          <w:color w:val="000000"/>
          <w:sz w:val="21"/>
          <w:szCs w:val="21"/>
          <w:lang w:eastAsia="ru-RU"/>
        </w:rPr>
        <w:t>6-БОБ. КОНСТИТУЦИЯВИЙ СУД ИШЛАРИНИ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ЮРИТИШ ИШТИРОКЧИЛАРИ, УЛАРНИНГ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ҲУҚУҚ ВА МАЖБУРИЯТЛАРИ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46" w:name="м40"/>
      <w:bookmarkEnd w:id="46"/>
      <w:r w:rsidRPr="0052563B">
        <w:rPr>
          <w:rFonts w:ascii="Times New Roman" w:eastAsia="Times New Roman" w:hAnsi="Times New Roman" w:cs="Times New Roman"/>
          <w:b/>
          <w:bCs/>
          <w:color w:val="000000"/>
          <w:sz w:val="21"/>
          <w:szCs w:val="21"/>
          <w:lang w:eastAsia="ru-RU"/>
        </w:rPr>
        <w:t>40-модда. Конституциявий суд ишларини юритиш иштирокчилари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Тарафлар, гувоҳлар, экспертлар, мутахассислар ва таржимонлар конституциявий суд ишларини юритиш иштирокчиларидир.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bookmarkStart w:id="47" w:name="м40к2"/>
      <w:bookmarkEnd w:id="47"/>
      <w:r w:rsidRPr="0052563B">
        <w:rPr>
          <w:rFonts w:ascii="Times New Roman" w:eastAsia="Times New Roman" w:hAnsi="Times New Roman" w:cs="Times New Roman"/>
          <w:color w:val="000000"/>
          <w:sz w:val="21"/>
          <w:szCs w:val="21"/>
          <w:lang w:eastAsia="ru-RU"/>
        </w:rPr>
        <w:lastRenderedPageBreak/>
        <w:t>Суд мажлисида Ўзбекистон Республикаси Президенти, Қонунчилик палатаси Спикери, Сенат Раиси, Ўзбекистон Республикаси Бош вазири, Ўзбекистон Республикаси Олий Мажлисининг Инсон ҳуқуқлари бўйича вакили (омбудсман), Ўзбекистон Республикаси Олий Мажлисининг Инсон ҳуқуқлари бўйича вакили (омбудсман) ўринбосари - Бола ҳуқуқлари бўйича вакил, Инсон ҳуқуқлари бўйича Ўзбекистон Республикаси Миллий маркази директори, Қорақалпоғистон Республикаси Жўқорғи Кенгеси Раиси, Ўзбекистон Республикаси Судьялар олий кенгаши раиси, Ўзбекистон Республикаси Олий суди раиси, Бош прокурори, адлия вазири, Ҳисоб палатаси раиси ва Ўзбекистон Республикаси Президенти ҳузуридаги Тадбиркорлик субъектларининг ҳуқуқлари ва қонуний манфаатларини ҳимоя қилиш бўйича вакил иштирок этиши мумкин. Улар кўриб чиқилаётган барча масалалар юзасидан ўз нуқтаи назарини баён этишга ҳақли.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48" w:name="м41"/>
      <w:bookmarkEnd w:id="48"/>
      <w:r w:rsidRPr="0052563B">
        <w:rPr>
          <w:rFonts w:ascii="Times New Roman" w:eastAsia="Times New Roman" w:hAnsi="Times New Roman" w:cs="Times New Roman"/>
          <w:b/>
          <w:bCs/>
          <w:color w:val="000000"/>
          <w:sz w:val="21"/>
          <w:szCs w:val="21"/>
          <w:lang w:eastAsia="ru-RU"/>
        </w:rPr>
        <w:t>41-модда. Тарафлар ва уларнинг вакиллари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bookmarkStart w:id="49" w:name="м41к1"/>
      <w:bookmarkEnd w:id="49"/>
      <w:r w:rsidRPr="0052563B">
        <w:rPr>
          <w:rFonts w:ascii="Times New Roman" w:eastAsia="Times New Roman" w:hAnsi="Times New Roman" w:cs="Times New Roman"/>
          <w:color w:val="000000"/>
          <w:sz w:val="21"/>
          <w:szCs w:val="21"/>
          <w:lang w:eastAsia="ru-RU"/>
        </w:rPr>
        <w:t>Қуйидагилар конституциявий суд ишларини юритишда тарафлардир: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судга мурожаат этган давлат органи ёки мансабдор шахс, фуқаролар ва юридик шахслар;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Конституцияга мувофиқлиги аниқланиши ёки шарҳ берилиши лозим бўлган тегишли ҳужжатни қабул қилган давлат органи ёки мансабдор шахс;</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Республикасининг давлатлараро шартномавий ёки бошқа мажбуриятида кўрсатилган масалаларни ҳал қилиш ўз ваколатига киритилган давлат органи.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Тарафлар Конституциявий судда шахсан ва (ёки) вакиллари орқали иштирок этишга ҳақли. Тараф бир ёки бир нечта вакилга эга бўлишга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Ушбу модданинг </w:t>
      </w:r>
      <w:hyperlink r:id="rId37" w:anchor="%D0%BC41%D0%BA1" w:history="1">
        <w:r w:rsidRPr="0052563B">
          <w:rPr>
            <w:rFonts w:ascii="Times New Roman" w:eastAsia="Times New Roman" w:hAnsi="Times New Roman" w:cs="Times New Roman"/>
            <w:color w:val="0000FF"/>
            <w:sz w:val="21"/>
            <w:szCs w:val="21"/>
            <w:u w:val="single"/>
            <w:lang w:eastAsia="ru-RU"/>
          </w:rPr>
          <w:t>биринчи </w:t>
        </w:r>
      </w:hyperlink>
      <w:hyperlink r:id="rId38" w:anchor="%D0%BC41%D0%BA1" w:history="1">
        <w:r w:rsidRPr="0052563B">
          <w:rPr>
            <w:rFonts w:ascii="Times New Roman" w:eastAsia="Times New Roman" w:hAnsi="Times New Roman" w:cs="Times New Roman"/>
            <w:color w:val="0000FF"/>
            <w:sz w:val="21"/>
            <w:szCs w:val="21"/>
            <w:u w:val="single"/>
            <w:lang w:eastAsia="ru-RU"/>
          </w:rPr>
          <w:t>қ</w:t>
        </w:r>
      </w:hyperlink>
      <w:hyperlink r:id="rId39" w:anchor="%D0%BC41%D0%BA1" w:history="1">
        <w:r w:rsidRPr="0052563B">
          <w:rPr>
            <w:rFonts w:ascii="Times New Roman" w:eastAsia="Times New Roman" w:hAnsi="Times New Roman" w:cs="Times New Roman"/>
            <w:color w:val="0000FF"/>
            <w:sz w:val="21"/>
            <w:szCs w:val="21"/>
            <w:u w:val="single"/>
            <w:lang w:eastAsia="ru-RU"/>
          </w:rPr>
          <w:t>исмида</w:t>
        </w:r>
      </w:hyperlink>
      <w:r w:rsidRPr="0052563B">
        <w:rPr>
          <w:rFonts w:ascii="Times New Roman" w:eastAsia="Times New Roman" w:hAnsi="Times New Roman" w:cs="Times New Roman"/>
          <w:color w:val="000000"/>
          <w:sz w:val="21"/>
          <w:szCs w:val="21"/>
          <w:lang w:eastAsia="ru-RU"/>
        </w:rPr>
        <w:t> кўрсатилган давлат органлари ва юридик шахсларнинг раҳбарлари Конституциявий судда лавозими бўйича тарафларнинг вакили бўлиши мумкин. Лавозими бўйича тарафларнинг вакиллари тарафларнинг манфаатларини ишончномасиз ифода этади.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 бўйича тарафнинг вакили сифатида адвокат ҳам иштирок этиши мумкин.</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50" w:name="м42"/>
      <w:bookmarkEnd w:id="50"/>
      <w:r w:rsidRPr="0052563B">
        <w:rPr>
          <w:rFonts w:ascii="Times New Roman" w:eastAsia="Times New Roman" w:hAnsi="Times New Roman" w:cs="Times New Roman"/>
          <w:b/>
          <w:bCs/>
          <w:color w:val="000000"/>
          <w:sz w:val="21"/>
          <w:szCs w:val="21"/>
          <w:lang w:eastAsia="ru-RU"/>
        </w:rPr>
        <w:t>42-модда. Тарафларнинг ҳуқуқ ва мажбуриятлари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Тарафлар: барча иш материаллари билан танишишга, улардан кўчирмалар ёзиб олишга, кўчирма нусхалар олишга; иш юзасидан ўз нуқтаи назарини баён этишга; ёзма фикр-мулоҳазалар тақдим этишга; экспертиза тайинлаш, Конституциявий судга гувоҳларни, экспертларни, мутахассислар ва таржимонларни чақириш ҳақида илтимослар қилишга; экспертлар ва мутахассисларнинг номзодларини таклиф этишга; конституциявий суд ишларини юритиш иштирокчиларига саволлар беришга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Тарафлар ушбу Қонунда назарда тутилган бошқа ҳуқуқлардан ҳам фойдаланиши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Тарафлар Конституциявий суд чақирувига биноан суд мажлисида иштирок этиши; тушунтиришлар бериши ва суд мажлисида раислик қилувчининг, Конституциявий суд бошқа судьяларининг ва конституциявий суд ишларини юритиш иштирокчиларининг саволларига жавоб бериши; суд мажлисида раислик қилувчининг суд мажлиси залида тартибга риоя этиш тўғрисидаги фармойишларига бўйсуниши шарт.</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51" w:name="м43"/>
      <w:bookmarkEnd w:id="51"/>
      <w:r w:rsidRPr="0052563B">
        <w:rPr>
          <w:rFonts w:ascii="Times New Roman" w:eastAsia="Times New Roman" w:hAnsi="Times New Roman" w:cs="Times New Roman"/>
          <w:b/>
          <w:bCs/>
          <w:color w:val="000000"/>
          <w:sz w:val="21"/>
          <w:szCs w:val="21"/>
          <w:lang w:eastAsia="ru-RU"/>
        </w:rPr>
        <w:t>43-модда. Гувоҳ, унинг ҳуқуқ ва мажбуриятлари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Ишга тааллуқли бирор-бир ҳолатдан хабардор ҳар қандай шахс гувоҳ бўлиши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Гувоҳ: ўз она тилида кўрсатувлар беришга, таржимон хизматидан фойдаланишга, кўрсатувларини ўз қўли билан ёзиб беришга, ўз илтимосига биноан ишга қўшиб қўйилиши мумкин бўлган ёзма қайдлардан, ҳужжатлардан ва бошқа материаллардан ўз кўрсатувларини беришда фойдаланишга; ўзининг Конституциявий судга келиш билан боғлиқ харажатларининг ўрни қопланиши учун ҳақ олишга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Гувоҳ Конституциявий суднинг чақирувига биноан келиши; кўрилаётган иш бўйича ўзига маълум бўлган маълумотлар тўғрисида ҳаққоний кўрсатувлар бериши; ўзида мавжуд бўлган тегишли материалларни суднинг талабига кўра тақдим этиши; Конституциявий суд судьяларининг ва конституциявий суд ишларини юритиш иштирокчиларининг саволларига жавоб бериши шарт.</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мажлисида кўрсатувлар беришдан олдин гувоҳ била туриб ёлғон кўрсатувлар берганлик учун жиноий жавобгарлик тўғрисида тилхат олиб огоҳлантирилади.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52" w:name="м44"/>
      <w:bookmarkEnd w:id="52"/>
      <w:r w:rsidRPr="0052563B">
        <w:rPr>
          <w:rFonts w:ascii="Times New Roman" w:eastAsia="Times New Roman" w:hAnsi="Times New Roman" w:cs="Times New Roman"/>
          <w:b/>
          <w:bCs/>
          <w:color w:val="000000"/>
          <w:sz w:val="21"/>
          <w:szCs w:val="21"/>
          <w:lang w:eastAsia="ru-RU"/>
        </w:rPr>
        <w:t>44-модда. Эксперт, унинг ҳуқуқ ва мажбуриятлари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 xml:space="preserve">Ишнинг пировард натижасидан манфаатдор бўлмаган, Конституциявий суд томонидан ҳал </w:t>
      </w:r>
      <w:r w:rsidRPr="0052563B">
        <w:rPr>
          <w:rFonts w:ascii="Times New Roman" w:eastAsia="Times New Roman" w:hAnsi="Times New Roman" w:cs="Times New Roman"/>
          <w:color w:val="000000"/>
          <w:sz w:val="21"/>
          <w:szCs w:val="21"/>
          <w:lang w:eastAsia="ru-RU"/>
        </w:rPr>
        <w:lastRenderedPageBreak/>
        <w:t>этилиши лозим бўлган масалалар борасида махсус билимларга эга бўлган ва эксперт хулосасини бериш учун жалб этиладиган шахс эксперт ҳисобланади.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Эксперт: экспертиза предметига тааллуқли бўлган иш материаллари билан танишишга ва улардаги зарур маълумотлардан кўчирмалар ёзиб олишга ёки кўчирма нусхалар олишга; эксперт хулосасини бериш учун зарур бўлган қўшимча материаллар ўзига тақдим этилиши тўғрисида илтимосномалар киритишга; суд мажлисида раислик қилувчининг рухсати билан конституциявий суд ишларини юритиш иштирокчиларига эксперт хулосасини бериш учун зарур бўлган саволларни беришга; ўзи қилган харажатларнинг ўрни қопланиши учун ҳақ олишга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Эксперт Конституциявий суд томонидан қўйилган саволлар бўйича холис ва асослантирилган хулоса бериши; Конституциявий суд чақирувига биноан келиши; ўзи тайёрлаган хулосанинг мазмунини тушунтириши; Конституциявий суд судьяларининг ва конституциявий суд ишларини юритиш иштирокчиларининг саволларига ҳаққоний жавоб бериши; экспертизани ўтказиш муносабати билан ўзига маълум бўлиб қолган маълумотларни ошкор қилмаслиги шарт.</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мажлисида сўзга чиқишдан олдин эксперт била туриб ёлғон хулоса берганлик учун жиноий жавобгарлик тўғрисида тилхат олиб огоҳлантирилади.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53" w:name="м45"/>
      <w:bookmarkEnd w:id="53"/>
      <w:r w:rsidRPr="0052563B">
        <w:rPr>
          <w:rFonts w:ascii="Times New Roman" w:eastAsia="Times New Roman" w:hAnsi="Times New Roman" w:cs="Times New Roman"/>
          <w:b/>
          <w:bCs/>
          <w:color w:val="000000"/>
          <w:sz w:val="21"/>
          <w:szCs w:val="21"/>
          <w:lang w:eastAsia="ru-RU"/>
        </w:rPr>
        <w:t>45-модда. Мутахассис, унинг ҳуқуқ ва мажбуриятлари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Ишнинг пировард натижасидан манфаатдор бўлмаган, Конституциявий суд томонидан ҳал этилиши лозим бўлган масалалар борасида махсус билим ва кўникмаларга эга бўлган ҳамда далилларни тўплаш, текшириш ва баҳолашда маслаҳатлар (тушунтиришлар) бериш йўли билан кўмаклашиш ҳамда Конституциявий суд томонидан илмий-техника воситаларининг қўлланилишида ёрдам кўрсатиш учун жалб этиладиган шахс мутахассис ҳисобланади.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Мутахассис: Конституциявий судга ўзининг нима мақсадда чақирилганлигини билишга; агар тегишли билим ва кўникмаларга эга бўлмаса, иш юритишда иштирок этишни рад қилишга; ўзи кўриб чиқаётган масалаларга тааллуқли иш материаллари билан танишишга; ўз фикрини баён этиши учун зарур бўлган саволларни конституциявий суд ишларини юритиш иштирокчиларига суд мажлисида раислик қилувчининг рухсати билан беришга, бошқа зарур ахборотни олишга; иш бўйича иш юритишда иштирок этиши муносабати билан ўзи қилган харажатларнинг ўрни қопланиши учун ҳақ олишга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Мутахассис Конституциявий суд чақирувига биноан келиши; Конституциявий суд судьяларининг, шунингдек конституциявий суд ишларини юритиш иштирокчиларининг саволларига ҳаққоний жавоб бериши шарт.</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bookmarkStart w:id="54" w:name="м46"/>
      <w:bookmarkEnd w:id="54"/>
      <w:r w:rsidRPr="0052563B">
        <w:rPr>
          <w:rFonts w:ascii="Times New Roman" w:eastAsia="Times New Roman" w:hAnsi="Times New Roman" w:cs="Times New Roman"/>
          <w:b/>
          <w:bCs/>
          <w:color w:val="000000"/>
          <w:sz w:val="21"/>
          <w:szCs w:val="21"/>
          <w:lang w:eastAsia="ru-RU"/>
        </w:rPr>
        <w:t>46-модда. Таржимон, унинг ҳуқуқ ва мажбуриятлари</w:t>
      </w:r>
    </w:p>
    <w:p w:rsidR="0052563B" w:rsidRPr="0052563B" w:rsidRDefault="0052563B" w:rsidP="00FD18AB">
      <w:pPr>
        <w:spacing w:after="0" w:line="240" w:lineRule="auto"/>
        <w:jc w:val="both"/>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Ишнинг пировард натижасидан манфаатдор бўлмаган, таржима қилиш учун зарур бўлган тилларни биладиган ва конституциявий суд ишларини юритиш иштирокчиси конституциявий суд ишлари юритилаётган тилни билмайдиган ёки етарли даражада билмайдиган ҳолларда суд мажлисида иштирок этувчи ва таржима қилиш учун, худди шунингдек ёзма ҳужжатларни таржима қилиш учун жалб этиладиган шахс таржимон ҳисобланади.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Таржимон: таржима қилинаётган сўзлар ва жумлаларнинг маъносини аниқлаштириш мақсадида конституциявий суд ишларини юритиш иштирокчиларига суд мажлисида раислик қилувчининг рухсати билан саволлар беришга; агар таржима қилиш учун тегишли билимга эга бўлмаса, суд муҳокамасида иштирок этишни рад қилишга; иш бўйича иш юритишда иштирок этиши муносабати билан ўзи қилган харажатларнинг ўрни қопланиши учун ҳақ олишга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Таржимон Конституциявий суднинг чақирувига биноан келиши, ўзига топширилган таржимани аниқ, тўлиқ ва тўғри бажариши шарт.</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Таржимани бажаришни бошлашдан аввал таржимон била туриб нотўғри таржима қилганлик учун жиноий жавобгарлик тўғрисида тилхат олиб огоҳлантирилади.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55" w:name="Боб7"/>
      <w:bookmarkEnd w:id="55"/>
      <w:r w:rsidRPr="0052563B">
        <w:rPr>
          <w:rFonts w:ascii="Times New Roman" w:eastAsia="Times New Roman" w:hAnsi="Times New Roman" w:cs="Times New Roman"/>
          <w:b/>
          <w:bCs/>
          <w:color w:val="000000"/>
          <w:sz w:val="21"/>
          <w:szCs w:val="21"/>
          <w:lang w:eastAsia="ru-RU"/>
        </w:rPr>
        <w:t>7-БОБ. СУД МУҲОКАМАСИ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bookmarkStart w:id="56" w:name="м47"/>
      <w:bookmarkEnd w:id="56"/>
      <w:r w:rsidRPr="0052563B">
        <w:rPr>
          <w:rFonts w:ascii="Times New Roman" w:eastAsia="Times New Roman" w:hAnsi="Times New Roman" w:cs="Times New Roman"/>
          <w:b/>
          <w:bCs/>
          <w:color w:val="000000"/>
          <w:sz w:val="21"/>
          <w:szCs w:val="21"/>
          <w:lang w:eastAsia="ru-RU"/>
        </w:rPr>
        <w:t>47-модда. Ишни кўриш учун тайинлаш</w:t>
      </w:r>
    </w:p>
    <w:p w:rsidR="0052563B" w:rsidRPr="0052563B" w:rsidRDefault="0052563B" w:rsidP="00FD18AB">
      <w:pPr>
        <w:spacing w:after="0" w:line="240" w:lineRule="auto"/>
        <w:jc w:val="both"/>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Ишни суд мажлисида кўриш учун тайинлаш тўғрисидаги ажрим мурожаат кўриш учун қабул қилинганидан сўнг бир ойдан кечиктирмай Конституциявий суд томонидан қабул қилинади.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57" w:name="м48"/>
      <w:bookmarkEnd w:id="57"/>
      <w:r w:rsidRPr="0052563B">
        <w:rPr>
          <w:rFonts w:ascii="Times New Roman" w:eastAsia="Times New Roman" w:hAnsi="Times New Roman" w:cs="Times New Roman"/>
          <w:b/>
          <w:bCs/>
          <w:color w:val="000000"/>
          <w:sz w:val="21"/>
          <w:szCs w:val="21"/>
          <w:lang w:eastAsia="ru-RU"/>
        </w:rPr>
        <w:t>48-модда. Суд мажлиси ҳақида хабардор қилиш.</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Материалларни юбориш</w:t>
      </w:r>
    </w:p>
    <w:p w:rsidR="0052563B" w:rsidRPr="0052563B" w:rsidRDefault="0052563B" w:rsidP="00FD18AB">
      <w:pPr>
        <w:spacing w:after="0" w:line="240" w:lineRule="auto"/>
        <w:jc w:val="both"/>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 xml:space="preserve">Конституциявий суд ишларини юритиш иштирокчиларига суд мажлисининг вақти ва жойи тўғрисида Конституциявий судга ўз вақтида келиш ва ишни кўришга тайёргарлик кўриш учун етарли </w:t>
      </w:r>
      <w:r w:rsidRPr="0052563B">
        <w:rPr>
          <w:rFonts w:ascii="Times New Roman" w:eastAsia="Times New Roman" w:hAnsi="Times New Roman" w:cs="Times New Roman"/>
          <w:color w:val="000000"/>
          <w:sz w:val="21"/>
          <w:szCs w:val="21"/>
          <w:lang w:eastAsia="ru-RU"/>
        </w:rPr>
        <w:lastRenderedPageBreak/>
        <w:t>муддат ҳисобга олинган ҳолда хабарнома юборилади. Конституциявий суд мажлисининг вақти ва жойи ҳақидаги ахборот унинг расмий веб-сайтига жойлаштирилади.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 ҳақидаги хабарнома, Конституциявий судга келиб тушган мурожаатнинг кўчирма нусхаси суд мажлиси бошлангунига қадар камида ўн кундан кечиктирмай тарафларга юборилади. Суд мажлиси ҳақидаги хабарнома ва кўриб чиқиладиган ишга доир маълумотнома ушбу Қонун 40-моддасининг </w:t>
      </w:r>
      <w:hyperlink r:id="rId40" w:anchor="%D0%BC40%D0%BA2" w:history="1">
        <w:r w:rsidRPr="0052563B">
          <w:rPr>
            <w:rFonts w:ascii="Times New Roman" w:eastAsia="Times New Roman" w:hAnsi="Times New Roman" w:cs="Times New Roman"/>
            <w:color w:val="0000FF"/>
            <w:sz w:val="21"/>
            <w:szCs w:val="21"/>
            <w:u w:val="single"/>
            <w:lang w:eastAsia="ru-RU"/>
          </w:rPr>
          <w:t>иккинчи </w:t>
        </w:r>
      </w:hyperlink>
      <w:hyperlink r:id="rId41" w:anchor="%D0%BC40%D0%BA2" w:history="1">
        <w:r w:rsidRPr="0052563B">
          <w:rPr>
            <w:rFonts w:ascii="Times New Roman" w:eastAsia="Times New Roman" w:hAnsi="Times New Roman" w:cs="Times New Roman"/>
            <w:color w:val="0000FF"/>
            <w:sz w:val="21"/>
            <w:szCs w:val="21"/>
            <w:u w:val="single"/>
            <w:lang w:eastAsia="ru-RU"/>
          </w:rPr>
          <w:t>қ</w:t>
        </w:r>
      </w:hyperlink>
      <w:hyperlink r:id="rId42" w:anchor="%D0%BC40%D0%BA2" w:history="1">
        <w:r w:rsidRPr="0052563B">
          <w:rPr>
            <w:rFonts w:ascii="Times New Roman" w:eastAsia="Times New Roman" w:hAnsi="Times New Roman" w:cs="Times New Roman"/>
            <w:color w:val="0000FF"/>
            <w:sz w:val="21"/>
            <w:szCs w:val="21"/>
            <w:u w:val="single"/>
            <w:lang w:eastAsia="ru-RU"/>
          </w:rPr>
          <w:t>исмида</w:t>
        </w:r>
      </w:hyperlink>
      <w:r w:rsidRPr="0052563B">
        <w:rPr>
          <w:rFonts w:ascii="Times New Roman" w:eastAsia="Times New Roman" w:hAnsi="Times New Roman" w:cs="Times New Roman"/>
          <w:color w:val="000000"/>
          <w:sz w:val="21"/>
          <w:szCs w:val="21"/>
          <w:lang w:eastAsia="ru-RU"/>
        </w:rPr>
        <w:t> кўрсатилган иштирокчиларга мажлис бошлангунига қадар камида бир ҳафтадан кечиктирмай юборилади.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58" w:name="м49"/>
      <w:bookmarkEnd w:id="58"/>
      <w:r w:rsidRPr="0052563B">
        <w:rPr>
          <w:rFonts w:ascii="Times New Roman" w:eastAsia="Times New Roman" w:hAnsi="Times New Roman" w:cs="Times New Roman"/>
          <w:b/>
          <w:bCs/>
          <w:color w:val="000000"/>
          <w:sz w:val="21"/>
          <w:szCs w:val="21"/>
          <w:lang w:eastAsia="ru-RU"/>
        </w:rPr>
        <w:t>49-модда. Суд мажлисини ўтказиш жойи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 унинг доимий жойлашган ерида ўтказилади.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Зарур бўлса, Конституциявий суд мажлисни бошқа жойда ўтказиши мумкин.</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59" w:name="м50"/>
      <w:bookmarkEnd w:id="59"/>
      <w:r w:rsidRPr="0052563B">
        <w:rPr>
          <w:rFonts w:ascii="Times New Roman" w:eastAsia="Times New Roman" w:hAnsi="Times New Roman" w:cs="Times New Roman"/>
          <w:b/>
          <w:bCs/>
          <w:color w:val="000000"/>
          <w:sz w:val="21"/>
          <w:szCs w:val="21"/>
          <w:lang w:eastAsia="ru-RU"/>
        </w:rPr>
        <w:t>50-модда. Суд мажлисини ўтказиш тартиби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Суд мажлиси ушбу Қонунга ва Ўзбекистон Республикаси Конституциявий судининг Регламентига мувофиқ ўтказилади.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 иштирокчилари Конституциявий судга мурожаат этганда тик турган ҳолда тушунтиришлар, кўрсатувлар беради, илтимослар қилади ва саволлар беради. Ушбу қоидадан четга чиқишга фақат суд мажлисида раислик қилувчининг рухсати билан йўл қўйилади.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ташаббусига ёки суд мажлиси иштирокчиларининг илтимосига кўра суд мажлисининг аудио- ёки видеоёзуви амалга оширилиши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 очиқ суд мажлисида кўрилганда суд мажлиси иштирокчилари ва залда ҳозир бўлганлар суд мажлисининг боришини қайд этишга, овозли ёзувни амалга оширишга ҳақли. Суд мажлисини фототасвирга олишга, видеоёзувини амалга оширишга, шунингдек уни радио ва телевидение орқали узатишга суд мажлисида раислик қилувчининг рухсати билан йўл қўйилади. Мазкур ҳаракатлар суд мажлисини ўтказишга халақит бермаслиги керак ва суд мажлисида раислик қилувчи томонидан вақт бўйича чекланиши мумкин.</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60" w:name="м51"/>
      <w:bookmarkEnd w:id="60"/>
      <w:r w:rsidRPr="0052563B">
        <w:rPr>
          <w:rFonts w:ascii="Times New Roman" w:eastAsia="Times New Roman" w:hAnsi="Times New Roman" w:cs="Times New Roman"/>
          <w:b/>
          <w:bCs/>
          <w:color w:val="000000"/>
          <w:sz w:val="21"/>
          <w:szCs w:val="21"/>
          <w:lang w:eastAsia="ru-RU"/>
        </w:rPr>
        <w:t>51-модда. Суд мажлисида раислик қилувчи ва унинг ваколатлари</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Суд мажлисида Конституциявий суднинг раиси, у йўқлигида ёки унинг топшириғига биноан Конституциявий суд раисининг ўринбосари раислик қилади, Конституциявий суднинг раиси ва унинг ўринбосари бўлмаган ёки улар ўз вазифаларини бажариши мумкин бўлмаган тақдирда эса Конституциявий суднинг энг катта ёшли судьяси раислик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мажлисида раислик қилувчи: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мажлисига раҳбарлик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муҳокаманинг</w:t>
      </w:r>
      <w:proofErr w:type="gramEnd"/>
      <w:r w:rsidRPr="0052563B">
        <w:rPr>
          <w:rFonts w:ascii="Times New Roman" w:eastAsia="Times New Roman" w:hAnsi="Times New Roman" w:cs="Times New Roman"/>
          <w:color w:val="000000"/>
          <w:sz w:val="21"/>
          <w:szCs w:val="21"/>
          <w:lang w:eastAsia="ru-RU"/>
        </w:rPr>
        <w:t> ҳар томонлама, тўлиқ ва холисона бўлишини таъминлаш учун барча зарур чораларни кўради;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мажлисини очади, Конституциявий суд таркибини ва қандай иш кўриб чиқилиши лозимлигини эълон қилади, ким суд мажлиси котиби эканлигини, ишни кўриб чиқишда тарафлар, уларнинг вакиллари, гувоҳ, эксперт, мутахассис, таржимон ва суд мажлисининг бошқа иштирокчилари сифатида кимлар иштирок этаётганини маълум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мажлисининг ҳозир бўлган иштирокчилари шахсини, тарафлар вакилларининг ваколатлари бор-йўқлигини аниқлайди;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 иштирокчиларига уларнинг ҳуқуқлари ва мажбуриятларини тушунтиради;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таржимонни</w:t>
      </w:r>
      <w:proofErr w:type="gramEnd"/>
      <w:r w:rsidRPr="0052563B">
        <w:rPr>
          <w:rFonts w:ascii="Times New Roman" w:eastAsia="Times New Roman" w:hAnsi="Times New Roman" w:cs="Times New Roman"/>
          <w:color w:val="000000"/>
          <w:sz w:val="21"/>
          <w:szCs w:val="21"/>
          <w:lang w:eastAsia="ru-RU"/>
        </w:rPr>
        <w:t xml:space="preserve"> била туриб нотўғри таржима қилганлик учун, экспертни била туриб ёлғон хулоса берганлик учун, гувоҳни била туриб ёлғон кўрсатувлар берганлик учун жиноий жавобгарлик тўғрисида огоҳлантиради;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тарафларга</w:t>
      </w:r>
      <w:proofErr w:type="gramEnd"/>
      <w:r w:rsidRPr="0052563B">
        <w:rPr>
          <w:rFonts w:ascii="Times New Roman" w:eastAsia="Times New Roman" w:hAnsi="Times New Roman" w:cs="Times New Roman"/>
          <w:color w:val="000000"/>
          <w:sz w:val="21"/>
          <w:szCs w:val="21"/>
          <w:lang w:eastAsia="ru-RU"/>
        </w:rPr>
        <w:t xml:space="preserve"> ва уларнинг вакилларига ишнинг барча ҳолатлари бўйича тушунтиришлар бериш, ўз далилларини асослаш ва саволлар бериш учун тенг имкониятлар яратади;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мажлисида тегишли тартибни таъминлаш чораларини кўради.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мажлисида раислик қилувчи тарафнинг ёки унинг вакилининг, суд мажлиси бошқа иштирокчиларининг сўзини, агар сўзга чиқувчи кўрилаётган масала предметидан четга чиқиб кетса ёхуд шаклан ёки мазмунан қўпол мулоҳазаларга йўл қўйса, суд залида белгиланган тартибни бузса, тўхтатиб қўйишга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мажлисида раислик қилувчи Конституциявий суд судьяларининг маслаҳатхонадаги маслаҳатлашувида раислик қилади, уларнинг ўз фикрини эркин ва монеликсиз билдириши имкониятини таъминлайди.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61" w:name="м52"/>
      <w:bookmarkEnd w:id="61"/>
      <w:r w:rsidRPr="0052563B">
        <w:rPr>
          <w:rFonts w:ascii="Times New Roman" w:eastAsia="Times New Roman" w:hAnsi="Times New Roman" w:cs="Times New Roman"/>
          <w:b/>
          <w:bCs/>
          <w:color w:val="000000"/>
          <w:sz w:val="21"/>
          <w:szCs w:val="21"/>
          <w:lang w:eastAsia="ru-RU"/>
        </w:rPr>
        <w:t>52-модда. Суд мажлисида иштирок этаётган</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lastRenderedPageBreak/>
        <w:t>Конституциявий суд судьясининг ваколатлари</w:t>
      </w:r>
    </w:p>
    <w:p w:rsidR="00FD18AB" w:rsidRDefault="00FD18AB" w:rsidP="0052563B">
      <w:pPr>
        <w:shd w:val="clear" w:color="auto" w:fill="FFFFFF"/>
        <w:spacing w:after="0" w:line="240" w:lineRule="auto"/>
        <w:ind w:firstLine="570"/>
        <w:jc w:val="both"/>
        <w:rPr>
          <w:rFonts w:ascii="Times New Roman" w:eastAsia="Times New Roman" w:hAnsi="Times New Roman" w:cs="Times New Roman"/>
          <w:color w:val="000000"/>
          <w:sz w:val="21"/>
          <w:szCs w:val="21"/>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мажлисида иштирок этаётган Конституциявий суд судьяси: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тарафларга</w:t>
      </w:r>
      <w:proofErr w:type="gramEnd"/>
      <w:r w:rsidRPr="0052563B">
        <w:rPr>
          <w:rFonts w:ascii="Times New Roman" w:eastAsia="Times New Roman" w:hAnsi="Times New Roman" w:cs="Times New Roman"/>
          <w:color w:val="000000"/>
          <w:sz w:val="21"/>
          <w:szCs w:val="21"/>
          <w:lang w:eastAsia="ru-RU"/>
        </w:rPr>
        <w:t>, уларнинг вакилларига ва конституциявий суд ишларини юритишнинг бошқа иштирокчиларига саволлар беришга;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 иштирокчиларидан суд мажлисида муҳокама этилаётган масалаларнинг моҳияти бўйича тушунтиришлар олишга;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таклифлар</w:t>
      </w:r>
      <w:proofErr w:type="gramEnd"/>
      <w:r w:rsidRPr="0052563B">
        <w:rPr>
          <w:rFonts w:ascii="Times New Roman" w:eastAsia="Times New Roman" w:hAnsi="Times New Roman" w:cs="Times New Roman"/>
          <w:color w:val="000000"/>
          <w:sz w:val="21"/>
          <w:szCs w:val="21"/>
          <w:lang w:eastAsia="ru-RU"/>
        </w:rPr>
        <w:t xml:space="preserve"> киритишга;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процессуал</w:t>
      </w:r>
      <w:proofErr w:type="gramEnd"/>
      <w:r w:rsidRPr="0052563B">
        <w:rPr>
          <w:rFonts w:ascii="Times New Roman" w:eastAsia="Times New Roman" w:hAnsi="Times New Roman" w:cs="Times New Roman"/>
          <w:color w:val="000000"/>
          <w:sz w:val="21"/>
          <w:szCs w:val="21"/>
          <w:lang w:eastAsia="ru-RU"/>
        </w:rPr>
        <w:t xml:space="preserve"> масалалар бўйича ўз фикрини билдиришга ҳақли.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62" w:name="м53"/>
      <w:bookmarkEnd w:id="62"/>
      <w:r w:rsidRPr="0052563B">
        <w:rPr>
          <w:rFonts w:ascii="Times New Roman" w:eastAsia="Times New Roman" w:hAnsi="Times New Roman" w:cs="Times New Roman"/>
          <w:b/>
          <w:bCs/>
          <w:color w:val="000000"/>
          <w:sz w:val="21"/>
          <w:szCs w:val="21"/>
          <w:lang w:eastAsia="ru-RU"/>
        </w:rPr>
        <w:t>53-модда. Ишни кўриб чиқишнинг бевоситалиги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w:t>
      </w:r>
      <w:proofErr w:type="gramEnd"/>
      <w:r w:rsidRPr="0052563B">
        <w:rPr>
          <w:rFonts w:ascii="Times New Roman" w:eastAsia="Times New Roman" w:hAnsi="Times New Roman" w:cs="Times New Roman"/>
          <w:b/>
          <w:bCs/>
          <w:color w:val="000000"/>
          <w:sz w:val="21"/>
          <w:szCs w:val="21"/>
          <w:lang w:eastAsia="ru-RU"/>
        </w:rPr>
        <w:t xml:space="preserve"> суд мажлисининг узлуксизлиги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ишни кўриб чиқиш чоғида конституциявий суд ишларини юритиш иштирокчиларини бевосита суд мажлисида эшитади, зарур ҳужжатларни ўқиб эшиттиради.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судьяларида ва тарафларда мавжуд бўлган ҳужжатлар, агар уларнинг мазмуни муҳокама жараёнида оғзаки баён қилинса, ўқиб эшиттирилмаслиги мумкин. Бироқ, агар Конституциявий суднинг судьяларидан ёки суд мажлиси иштирокчиларидан бирортаси уларнинг тўлиқ ёки қисман ўқиб эшиттирилишини талаб қилса, суд мажлисида раислик қилувчининг қарорига биноан ўқиб эшиттирилиши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маҳаллий давлат ҳокимияти органлари қарорларининг Ўзбекистон Республикаси Конституциясига мувофиқлигини аниқлаш, Ўзбекистон Республикаси қонунларининг нормаларига расмий шарҳ бериш тўғрисидаги ишларни оғзаки эшитувлар ўтказмасдан кўриши мумкин. Бу ҳақда Конституциявий суд ажрим чиқаради ва конституциявий суд ишларини юритиш иштирокчиларини хабардор қилади. Агар конституциявий суд ишларини юритиш иштирокчиларидан бири ишни оғзаки эшитувлар ўтказмасдан кўришга қарши эътироз билдирса, иш умумий тартибда кўриб чиқилади. Конституциявий суд ишни оғзаки эшитувлар ўтказмасдан ушбу бобнинг қоидаларига мувофиқ кўриб чиқади.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Суднинг мажлиси ҳар бир иш бўйича узлуксиз ўтади, бундан мажлис иштирокчиларига дам олиш учун ёки якунловчи нутқларини тайёрлаш учун ажратилган вақт мустасно. Тарафлардан бирининг илтимосига кўра бошқа тараф тақдим этган материалларни қўшимча ўрганиш учун, шунингдек мажлиснинг нормал давом этишига монелик қиладиган ҳолатлар юзага келган ҳолларда суд мажлисида танаффус қилиниши мумкин.</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63" w:name="м54"/>
      <w:bookmarkEnd w:id="63"/>
      <w:r w:rsidRPr="0052563B">
        <w:rPr>
          <w:rFonts w:ascii="Times New Roman" w:eastAsia="Times New Roman" w:hAnsi="Times New Roman" w:cs="Times New Roman"/>
          <w:b/>
          <w:bCs/>
          <w:color w:val="000000"/>
          <w:sz w:val="21"/>
          <w:szCs w:val="21"/>
          <w:lang w:eastAsia="ru-RU"/>
        </w:rPr>
        <w:t>54-модда. Суд мажлиси залидаги тартиб</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 залида ҳозир бўлганлар Конституциявий судга, мажлис залида ҳозир бўлган бошқа шахсларга ҳурмат билан муносабатда бўлиши ва суд мажлисида тартибга риоя этиши, суд мажлисида раислик қилувчининг фармойишларига бўйсуниши шарт.</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судьялари суд мажлиси залига кирганда ва улар чиқиб кетаётганда барча мажлис залида ҳозир бўлганлар ўрнидан туради.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 иштирокчилари Конституциявий судга: "Ҳурматли Конституциявий суд" деган сўзлар билан мурожаат этади.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 залида ҳозир бўлганлар Конституциявий суд қарорини тик турган ҳолда эшитади.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64" w:name="м55"/>
      <w:bookmarkEnd w:id="64"/>
      <w:r w:rsidRPr="0052563B">
        <w:rPr>
          <w:rFonts w:ascii="Times New Roman" w:eastAsia="Times New Roman" w:hAnsi="Times New Roman" w:cs="Times New Roman"/>
          <w:b/>
          <w:bCs/>
          <w:color w:val="000000"/>
          <w:sz w:val="21"/>
          <w:szCs w:val="21"/>
          <w:lang w:eastAsia="ru-RU"/>
        </w:rPr>
        <w:t>55-модда. Суд мажлисини кейинга қолдириш</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қуйидаги ҳолларда суд мажлисини кейинга қолдиради: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мажлисида Конституциявий суднинг ваколатли таркиби мавжуд бўлмаганда;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мажлисида ҳозир бўлиши шарт деб топилган тараф, унинг вакили, гувоҳ, эксперт, мутахассис, таржимон келмаганда, агар уларнинг йўқлиги ишнинг моҳияти бўйича ҳал этилишига таъсир кўрсатиши мумкин бўлса;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ҳужжатлар</w:t>
      </w:r>
      <w:proofErr w:type="gramEnd"/>
      <w:r w:rsidRPr="0052563B">
        <w:rPr>
          <w:rFonts w:ascii="Times New Roman" w:eastAsia="Times New Roman" w:hAnsi="Times New Roman" w:cs="Times New Roman"/>
          <w:color w:val="000000"/>
          <w:sz w:val="21"/>
          <w:szCs w:val="21"/>
          <w:lang w:eastAsia="ru-RU"/>
        </w:rPr>
        <w:t xml:space="preserve"> ва бошқа материаллар тақдим этилмаганда ёки ўз вақтида тақдим этилмаганда, агар улар ишни ҳал этиш учун муҳим аҳамиятга эга бўлса;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агар</w:t>
      </w:r>
      <w:proofErr w:type="gramEnd"/>
      <w:r w:rsidRPr="0052563B">
        <w:rPr>
          <w:rFonts w:ascii="Times New Roman" w:eastAsia="Times New Roman" w:hAnsi="Times New Roman" w:cs="Times New Roman"/>
          <w:color w:val="000000"/>
          <w:sz w:val="21"/>
          <w:szCs w:val="21"/>
          <w:lang w:eastAsia="ru-RU"/>
        </w:rPr>
        <w:t> қўшимча материалларни талаб қилиб олиш зарурлиги муносабати билан Конституциявий суднинг судьяси ёки тараф, унинг вакили ишни кўриб чиқишни кейинга қолдириш тўғрисида илтимос қилса;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ишнинг</w:t>
      </w:r>
      <w:proofErr w:type="gramEnd"/>
      <w:r w:rsidRPr="0052563B">
        <w:rPr>
          <w:rFonts w:ascii="Times New Roman" w:eastAsia="Times New Roman" w:hAnsi="Times New Roman" w:cs="Times New Roman"/>
          <w:color w:val="000000"/>
          <w:sz w:val="21"/>
          <w:szCs w:val="21"/>
          <w:lang w:eastAsia="ru-RU"/>
        </w:rPr>
        <w:t> ҳар томонлама, тўлиқ ва холисона кўриб чиқилишига монелик қиладиган бошқа ҳолатлар мавжуд бўлганда, шу жумладан суд мажлисида тартиб бузилган тақдирда.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 мажлисини кейинга қолдириш тўғрисида ажрим қабул қилади. Бунда Конституциявий суд суд мажлиси кўчириладиган санани тайинлайди.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Кўриб чиқилиши кейинга қолдирилган иш бўйича суд мажлиси бошидан бошланади ёки кейинга қолдирилган жойидан бошланади.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lastRenderedPageBreak/>
        <w:t>Конституциявий суд томонидан илгари эшитилган гувоҳларни, экспертларни, мутахассисларни, таржимонларни қайтадан чақириш фақат Конституциявий суд зарур деб топган тақдирда амалга оширилади.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65" w:name="м56"/>
      <w:bookmarkEnd w:id="65"/>
      <w:r w:rsidRPr="0052563B">
        <w:rPr>
          <w:rFonts w:ascii="Times New Roman" w:eastAsia="Times New Roman" w:hAnsi="Times New Roman" w:cs="Times New Roman"/>
          <w:b/>
          <w:bCs/>
          <w:color w:val="000000"/>
          <w:sz w:val="21"/>
          <w:szCs w:val="21"/>
          <w:lang w:eastAsia="ru-RU"/>
        </w:rPr>
        <w:t>56-модда. Иш юритишни тугатиш</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Агар суд мажлиси жараёнида: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мурожаатнинг</w:t>
      </w:r>
      <w:proofErr w:type="gramEnd"/>
      <w:r w:rsidRPr="0052563B">
        <w:rPr>
          <w:rFonts w:ascii="Times New Roman" w:eastAsia="Times New Roman" w:hAnsi="Times New Roman" w:cs="Times New Roman"/>
          <w:color w:val="000000"/>
          <w:sz w:val="21"/>
          <w:szCs w:val="21"/>
          <w:lang w:eastAsia="ru-RU"/>
        </w:rPr>
        <w:t xml:space="preserve"> Конституциявий судга тааллуқли эмаслиги;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мурожаатнинг</w:t>
      </w:r>
      <w:proofErr w:type="gramEnd"/>
      <w:r w:rsidRPr="0052563B">
        <w:rPr>
          <w:rFonts w:ascii="Times New Roman" w:eastAsia="Times New Roman" w:hAnsi="Times New Roman" w:cs="Times New Roman"/>
          <w:color w:val="000000"/>
          <w:sz w:val="21"/>
          <w:szCs w:val="21"/>
          <w:lang w:eastAsia="ru-RU"/>
        </w:rPr>
        <w:t xml:space="preserve"> предмети юзасидан Конституциявий суд томонидан илгари қарор чиқарилган бўлиб, у қонуний кучида эканлиги;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кўриб чиқиши учун киритилган мурожаат мурожаат қилувчи томонидан қайтариб олинганлиги аниқланса, Конституциявий суд иш юритишни тугатади.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 юритишни тугатиш ҳақида Конституциявий суд ажрим чиқаради.</w:t>
      </w:r>
    </w:p>
    <w:p w:rsidR="0052563B" w:rsidRPr="0052563B" w:rsidRDefault="0052563B" w:rsidP="00FD18A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66" w:name="м57"/>
      <w:bookmarkEnd w:id="66"/>
      <w:r w:rsidRPr="0052563B">
        <w:rPr>
          <w:rFonts w:ascii="Times New Roman" w:eastAsia="Times New Roman" w:hAnsi="Times New Roman" w:cs="Times New Roman"/>
          <w:b/>
          <w:bCs/>
          <w:color w:val="000000"/>
          <w:sz w:val="21"/>
          <w:szCs w:val="21"/>
          <w:lang w:eastAsia="ru-RU"/>
        </w:rPr>
        <w:t>57-модда. Суд мажлиси иштирокчиларининг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келмаганлиги</w:t>
      </w:r>
      <w:proofErr w:type="gramEnd"/>
      <w:r w:rsidRPr="0052563B">
        <w:rPr>
          <w:rFonts w:ascii="Times New Roman" w:eastAsia="Times New Roman" w:hAnsi="Times New Roman" w:cs="Times New Roman"/>
          <w:b/>
          <w:bCs/>
          <w:color w:val="000000"/>
          <w:sz w:val="21"/>
          <w:szCs w:val="21"/>
          <w:lang w:eastAsia="ru-RU"/>
        </w:rPr>
        <w:t xml:space="preserve"> билан боғлиқ масалаларни ҳал этиш</w:t>
      </w:r>
    </w:p>
    <w:p w:rsidR="0052563B" w:rsidRPr="0052563B" w:rsidRDefault="0052563B" w:rsidP="00FD18A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FD18AB">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Суд мажлисига тарафлар (тараф) ёки уларнинг вакиллари келмаган тақдирда, Конституциявий суд ишни кўриб чиқиш ёки уни кейинга қолдириш мумкинлиги тўғрисидаги масалани ҳал қилади.</w:t>
      </w:r>
    </w:p>
    <w:p w:rsidR="00FD18AB" w:rsidRDefault="00FD18AB" w:rsidP="0052563B">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bookmarkStart w:id="67" w:name="м58"/>
      <w:bookmarkEnd w:id="67"/>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58-модда. Суд мажлиси залидан гувоҳларни чиқариб туриш</w:t>
      </w:r>
    </w:p>
    <w:p w:rsidR="0052563B" w:rsidRPr="0052563B" w:rsidRDefault="0052563B" w:rsidP="00DA6161">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DA6161">
        <w:rPr>
          <w:rFonts w:ascii="Times New Roman" w:eastAsia="Times New Roman" w:hAnsi="Times New Roman" w:cs="Times New Roman"/>
          <w:color w:val="000000"/>
          <w:sz w:val="21"/>
          <w:szCs w:val="21"/>
          <w:lang w:val="uz-Cyrl-UZ" w:eastAsia="ru-RU"/>
        </w:rPr>
        <w:t xml:space="preserve">           </w:t>
      </w:r>
      <w:r w:rsidRPr="0052563B">
        <w:rPr>
          <w:rFonts w:ascii="Times New Roman" w:eastAsia="Times New Roman" w:hAnsi="Times New Roman" w:cs="Times New Roman"/>
          <w:color w:val="000000"/>
          <w:sz w:val="21"/>
          <w:szCs w:val="21"/>
          <w:lang w:eastAsia="ru-RU"/>
        </w:rPr>
        <w:t>Суд мажлисига келган гувоҳлар уларнинг шахси аниқланганидан кейин суд мажлиси залидан чиқариб турилади.</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68" w:name="м59"/>
      <w:bookmarkEnd w:id="68"/>
      <w:r w:rsidRPr="0052563B">
        <w:rPr>
          <w:rFonts w:ascii="Times New Roman" w:eastAsia="Times New Roman" w:hAnsi="Times New Roman" w:cs="Times New Roman"/>
          <w:b/>
          <w:bCs/>
          <w:color w:val="000000"/>
          <w:sz w:val="21"/>
          <w:szCs w:val="21"/>
          <w:lang w:eastAsia="ru-RU"/>
        </w:rPr>
        <w:t>59-модда. Тарафларнинг илтимослари ва уларни ҳал этиш тартиби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мажлисида раислик қилувчи ишни кўриб чиқиш бошлангунига қадар тарафлардан уларнинг ишга тааллуқли илтимослари бор-йўқлигини аниқлайди.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Ёзма илтимослар суд мажлисида ўқиб эшиттирилади ва иш материалларига қўшиб қўйилади, оғзаки илтимослар суд мажлиси баённомасига киритилади.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тарафларнинг фикрларини инобатга олган ҳолда илтимосни қаноатлантириш ҳақида ёки уни қаноатлантиришни рад қилиш тўғрисида ажрим чиқаради.</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69" w:name="м60"/>
      <w:bookmarkEnd w:id="69"/>
      <w:r w:rsidRPr="0052563B">
        <w:rPr>
          <w:rFonts w:ascii="Times New Roman" w:eastAsia="Times New Roman" w:hAnsi="Times New Roman" w:cs="Times New Roman"/>
          <w:b/>
          <w:bCs/>
          <w:color w:val="000000"/>
          <w:sz w:val="21"/>
          <w:szCs w:val="21"/>
          <w:lang w:eastAsia="ru-RU"/>
        </w:rPr>
        <w:t>60-модда. Маърузачи судьянинг маърузаси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w:t>
      </w:r>
      <w:proofErr w:type="gramEnd"/>
      <w:r w:rsidRPr="0052563B">
        <w:rPr>
          <w:rFonts w:ascii="Times New Roman" w:eastAsia="Times New Roman" w:hAnsi="Times New Roman" w:cs="Times New Roman"/>
          <w:b/>
          <w:bCs/>
          <w:color w:val="000000"/>
          <w:sz w:val="21"/>
          <w:szCs w:val="21"/>
          <w:lang w:eastAsia="ru-RU"/>
        </w:rPr>
        <w:t xml:space="preserve"> тарафларнинг тушунтиришлари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Ишни кўриб чиқиш маърузачи судьянинг маърузаси билан бошланади, у кўриб чиқилаётган масаланинг моҳиятини баён қилади. Сўнгра суд тарафларнинг фикрларини инобатга олган ҳолда иш материалларини текшириш тартиби ҳақида қарор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судга мурожаат қилган тараф биринчи бўлиб сўзга чиқади, ундан кейин суд мажлисида раислик қилувчи бошқа тарафга сўзга чиқиш имкониятини беради. Тарафнинг нуқтаи назари унинг бир нечта вакили томонидан ҳимоя қилинган тақдирда, уларнинг сўзга чиқиш кетма-кетлиги мазкур тараф томонидан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Тарафларнинг ҳар бири сўзга чиқиб бўлганидан сўнг Конституциявий суднинг судьялари тарафларга саволлар бериши мумкин, сўнгра сўзга чиққан тарафга саволлар бериш ҳуқуқи бошқа тарафга берилади.</w:t>
      </w:r>
    </w:p>
    <w:p w:rsidR="00DA6161" w:rsidRDefault="00DA6161" w:rsidP="0052563B">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bookmarkStart w:id="70" w:name="м61"/>
      <w:bookmarkEnd w:id="70"/>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61-модда. Иш ҳужжатларини ва бошқа</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ёзма</w:t>
      </w:r>
      <w:proofErr w:type="gramEnd"/>
      <w:r w:rsidRPr="0052563B">
        <w:rPr>
          <w:rFonts w:ascii="Times New Roman" w:eastAsia="Times New Roman" w:hAnsi="Times New Roman" w:cs="Times New Roman"/>
          <w:b/>
          <w:bCs/>
          <w:color w:val="000000"/>
          <w:sz w:val="21"/>
          <w:szCs w:val="21"/>
          <w:lang w:eastAsia="ru-RU"/>
        </w:rPr>
        <w:t xml:space="preserve"> материалларини текшириш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 ҳужжатлари ва бошқа ёзма материалларини маърузачи судья ўқиб эшиттиради. Шундан сўнг тарафлар ўқиб эшиттирилган ҳужжатлар ва бошқа материаллар юзасидан тушунтиришлар бериши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ўз ташаббуси билан ёки суд мажлиси иштирокчиларининг илтимосига кўра ишни кўриш учун зарур бўлган ҳужжатларни, бошқа материалларни қўшимча равишда сўраб олишга, шунингдек иш материалларини қўшимча равишда текшириш ва (ёки) экспертизалар ўтказиш тўғрисида топшириқ беришга, зарур бўлган тақдирда суд мажлисига гувоҳлар, экспертлар, мутахассислар ва таржимонларни чақиришга ҳақли.</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71" w:name="м62"/>
      <w:bookmarkEnd w:id="71"/>
      <w:r w:rsidRPr="0052563B">
        <w:rPr>
          <w:rFonts w:ascii="Times New Roman" w:eastAsia="Times New Roman" w:hAnsi="Times New Roman" w:cs="Times New Roman"/>
          <w:b/>
          <w:bCs/>
          <w:color w:val="000000"/>
          <w:sz w:val="21"/>
          <w:szCs w:val="21"/>
          <w:lang w:eastAsia="ru-RU"/>
        </w:rPr>
        <w:t>62-модда. Гувоҳларни эшитиш тартиби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lastRenderedPageBreak/>
        <w:t>Гувоҳларни эшитиш навбати суд томонидан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мажлисида раислик қилувчи гувоҳга кўриб чиқилаётган ишнинг моҳияти юзасидан ўзига маълум бўлган барча ҳолатларни баён қилишни таклиф этади. Тушунтиришлардан кейин гувоҳга саволлар берилиши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Гувоҳга биринчи бўлиб, у қайси тарафнинг аризасига биноан чақирилган бўлса, ўша тараф саволлар беради, сўнгра бошқа тараф, шунингдек суд мажлисининг ўзга иштирокчилари саволлар беради. Конституциявий суднинг ташаббуси билан чақирилган гувоҳга Конституциявий судга мурожаат қилган тараф биринчи бўлиб саволлар беради.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судьялари гувоҳга исталган пайтда саволлар беришга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Агар гувоҳ ўзи билган маълумотларнинг манбаини кўрсатиб бера олмаса, у маълум қилган маълумотлар далил ҳисобланмайди.</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72" w:name="м63"/>
      <w:bookmarkEnd w:id="72"/>
      <w:r w:rsidRPr="0052563B">
        <w:rPr>
          <w:rFonts w:ascii="Times New Roman" w:eastAsia="Times New Roman" w:hAnsi="Times New Roman" w:cs="Times New Roman"/>
          <w:b/>
          <w:bCs/>
          <w:color w:val="000000"/>
          <w:sz w:val="21"/>
          <w:szCs w:val="21"/>
          <w:lang w:eastAsia="ru-RU"/>
        </w:rPr>
        <w:t>63-модда. Ишнинг моҳияти бўйича муҳокамасини тамомлаш</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Барча иш материалларини текшириш тугалланганидан сўнг суд мажлисида раислик қилувчи ишнинг моҳияти бўйича муҳокамаси тамомланганлигини эълон қилади ва Конституциявий суд суд музокараларига ўтади.</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73" w:name="м64"/>
      <w:bookmarkEnd w:id="73"/>
      <w:r w:rsidRPr="0052563B">
        <w:rPr>
          <w:rFonts w:ascii="Times New Roman" w:eastAsia="Times New Roman" w:hAnsi="Times New Roman" w:cs="Times New Roman"/>
          <w:b/>
          <w:bCs/>
          <w:color w:val="000000"/>
          <w:sz w:val="21"/>
          <w:szCs w:val="21"/>
          <w:lang w:eastAsia="ru-RU"/>
        </w:rPr>
        <w:t>64-модда. Суд музокаралари</w:t>
      </w:r>
    </w:p>
    <w:p w:rsidR="0052563B" w:rsidRPr="00DA6161" w:rsidRDefault="0052563B" w:rsidP="00DA6161">
      <w:pPr>
        <w:spacing w:after="0" w:line="240" w:lineRule="auto"/>
        <w:rPr>
          <w:rFonts w:ascii="Times New Roman" w:eastAsia="Times New Roman" w:hAnsi="Times New Roman" w:cs="Times New Roman"/>
          <w:sz w:val="2"/>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музокаралари тарафларнинг оғзаки чиқишларидан иборат бўлади. Музокараларда тарафлар иш бўйича ўз нуқтаи назарини асослайди.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музокараларида биринчи бўлиб Конституциявий судга мурожаат қилган тараф, кейин бошқа тараф сўзга чиқади.</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74" w:name="м65"/>
      <w:bookmarkEnd w:id="74"/>
      <w:r w:rsidRPr="0052563B">
        <w:rPr>
          <w:rFonts w:ascii="Times New Roman" w:eastAsia="Times New Roman" w:hAnsi="Times New Roman" w:cs="Times New Roman"/>
          <w:b/>
          <w:bCs/>
          <w:color w:val="000000"/>
          <w:sz w:val="21"/>
          <w:szCs w:val="21"/>
          <w:lang w:eastAsia="ru-RU"/>
        </w:rPr>
        <w:t>65-модда. Ишнинг моҳияти бўйича муҳокамасини тиклаш</w:t>
      </w:r>
    </w:p>
    <w:p w:rsidR="0052563B" w:rsidRPr="00DA6161" w:rsidRDefault="0052563B" w:rsidP="0052563B">
      <w:pPr>
        <w:spacing w:after="0" w:line="240" w:lineRule="auto"/>
        <w:rPr>
          <w:rFonts w:ascii="Times New Roman" w:eastAsia="Times New Roman" w:hAnsi="Times New Roman" w:cs="Times New Roman"/>
          <w:sz w:val="2"/>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Агар Конституциявий суд суднинг музокараларини эшитиб, ишни тўғри ҳал этиш учун муҳим аҳамиятга эга бўлган янги ҳолатларни аниқлашни, янги далилларни текширишни зарур деб топса, ишнинг моҳияти бўйича муҳокамаси янгидан бошланади ва ушбу Қонунда назарда тутилган тартибда олиб борилади.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75" w:name="м66"/>
      <w:bookmarkEnd w:id="75"/>
      <w:r w:rsidRPr="0052563B">
        <w:rPr>
          <w:rFonts w:ascii="Times New Roman" w:eastAsia="Times New Roman" w:hAnsi="Times New Roman" w:cs="Times New Roman"/>
          <w:b/>
          <w:bCs/>
          <w:color w:val="000000"/>
          <w:sz w:val="21"/>
          <w:szCs w:val="21"/>
          <w:lang w:eastAsia="ru-RU"/>
        </w:rPr>
        <w:t>66-модда. Ишни кўриб чиқишни тамомлаш</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музокараларидан сўнг, агар ишни кўриб чиқишни янгидан бошлаш учун асослар бўлмаса, суд мажлисида раислик қилувчи ишни кўриб чиқиш тамомланганлигини, иш бўйича қабул қилинган қарорни эълон қилиш санаси ҳақида конституциявий суд ишларини юритиш иштирокчилари хабардор қилинишини маълум қилади ва Конституциявий суд иш бўйича қарор қабул қилиш учун маслаҳатхонага киради.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76" w:name="Боб8"/>
      <w:bookmarkEnd w:id="76"/>
      <w:r w:rsidRPr="0052563B">
        <w:rPr>
          <w:rFonts w:ascii="Times New Roman" w:eastAsia="Times New Roman" w:hAnsi="Times New Roman" w:cs="Times New Roman"/>
          <w:b/>
          <w:bCs/>
          <w:color w:val="000000"/>
          <w:sz w:val="21"/>
          <w:szCs w:val="21"/>
          <w:lang w:eastAsia="ru-RU"/>
        </w:rPr>
        <w:t>8-БОБ. КОНСТИТУЦИЯВИЙ СУДНИНГ ҚАРОРЛАРИ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77" w:name="м67"/>
      <w:bookmarkEnd w:id="77"/>
      <w:r w:rsidRPr="0052563B">
        <w:rPr>
          <w:rFonts w:ascii="Times New Roman" w:eastAsia="Times New Roman" w:hAnsi="Times New Roman" w:cs="Times New Roman"/>
          <w:b/>
          <w:bCs/>
          <w:color w:val="000000"/>
          <w:sz w:val="21"/>
          <w:szCs w:val="21"/>
          <w:lang w:eastAsia="ru-RU"/>
        </w:rPr>
        <w:t>67-модда. Конституциявий суд қарорларининг турлари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Норматив-ҳуқуқий ҳужжатнинг, Ўзбекистон Республикаси давлатлараро шартномавий ва бошқа мажбуриятларининг </w:t>
      </w:r>
      <w:hyperlink r:id="rId43" w:tgtFrame="_blank" w:history="1">
        <w:r w:rsidRPr="0052563B">
          <w:rPr>
            <w:rFonts w:ascii="Times New Roman" w:eastAsia="Times New Roman" w:hAnsi="Times New Roman" w:cs="Times New Roman"/>
            <w:color w:val="0000FF"/>
            <w:sz w:val="21"/>
            <w:szCs w:val="21"/>
            <w:u w:val="single"/>
            <w:lang w:eastAsia="ru-RU"/>
          </w:rPr>
          <w:t>Конституцияга</w:t>
        </w:r>
      </w:hyperlink>
      <w:r w:rsidRPr="0052563B">
        <w:rPr>
          <w:rFonts w:ascii="Times New Roman" w:eastAsia="Times New Roman" w:hAnsi="Times New Roman" w:cs="Times New Roman"/>
          <w:color w:val="000000"/>
          <w:sz w:val="21"/>
          <w:szCs w:val="21"/>
          <w:lang w:eastAsia="ru-RU"/>
        </w:rPr>
        <w:t> мувофиқлиги ҳамда Ўзбекистон Республикасининг </w:t>
      </w:r>
      <w:hyperlink r:id="rId44"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ва қонунлари нормаларига шарҳ бериш тўғрисида кўриб чиқилган ишнинг моҳияти бўйича Конституциявий суднинг якуний тўхтамлари қарор деб номланади. Конституциявий суд қарорни Ўзбекистон Республикаси номидан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ваколатига киритилган бошқа масалалар юзасидан кўриб чиқилган ишнинг моҳияти бўйича Конституциявий суднинг якуний тўхтами хулоса деб номланади.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ишларини юритиш процессуал масалалари бўйича Конституциявий суд ажрим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ўз фаолиятини ташкил этиш масалалари юзасидан ҳам қарорлар қабул қилади.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78" w:name="м68"/>
      <w:bookmarkEnd w:id="78"/>
      <w:r w:rsidRPr="0052563B">
        <w:rPr>
          <w:rFonts w:ascii="Times New Roman" w:eastAsia="Times New Roman" w:hAnsi="Times New Roman" w:cs="Times New Roman"/>
          <w:b/>
          <w:bCs/>
          <w:color w:val="000000"/>
          <w:sz w:val="21"/>
          <w:szCs w:val="21"/>
          <w:lang w:eastAsia="ru-RU"/>
        </w:rPr>
        <w:t>68-модда. Конституциявий суднинг қарорини чиқариш</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учун</w:t>
      </w:r>
      <w:proofErr w:type="gramEnd"/>
      <w:r w:rsidRPr="0052563B">
        <w:rPr>
          <w:rFonts w:ascii="Times New Roman" w:eastAsia="Times New Roman" w:hAnsi="Times New Roman" w:cs="Times New Roman"/>
          <w:b/>
          <w:bCs/>
          <w:color w:val="000000"/>
          <w:sz w:val="21"/>
          <w:szCs w:val="21"/>
          <w:lang w:eastAsia="ru-RU"/>
        </w:rPr>
        <w:t xml:space="preserve"> судьялар маслаҳатлашувини ўтказиш тартиби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Кўриб чиқилган ишнинг моҳияти бўйича Конституциявий суднинг якуний қарори маслаҳатхонада қабул қилинади. Маслаҳатда суд мажлисида раислик қилувчи раислик қилади ва фақат ишни кўриб чиққан Конституциявий суд судьялари иштирок этади.</w:t>
      </w:r>
    </w:p>
    <w:p w:rsidR="0052563B" w:rsidRPr="0052563B" w:rsidRDefault="0052563B" w:rsidP="00DA6161">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79" w:name="м69"/>
      <w:bookmarkEnd w:id="79"/>
      <w:r w:rsidRPr="0052563B">
        <w:rPr>
          <w:rFonts w:ascii="Times New Roman" w:eastAsia="Times New Roman" w:hAnsi="Times New Roman" w:cs="Times New Roman"/>
          <w:b/>
          <w:bCs/>
          <w:color w:val="000000"/>
          <w:sz w:val="21"/>
          <w:szCs w:val="21"/>
          <w:lang w:eastAsia="ru-RU"/>
        </w:rPr>
        <w:t>69-модда. Конституциявий суднинг қарорини қабул қилиш</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қоида тариқасида, фақат кўриб чиқилган муайян масала юзасидан қарор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lastRenderedPageBreak/>
        <w:t>Конституциявий суднинг қарори очиқ овоз бериш йўли билан қабул қилинади. Овоз бериш Конституциявий суднинг судьяларидан бирма-бир сўраб чиқиш орқали ўтказилади. Раислик қилувчи ҳаммадан кейин овоз беради.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судьяси овоз беришда бетараф қолишга ёки иштирок этмасликка ҳақли эмас.</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қарори, агар суд мажлисида ҳозир бўлган Конституциявий суд судьяларининг кўпчилиги уни ёқлаб овоз берган бўлса, қабул қилинган деб ҳисобланади. Овозлар тенг бўлиниб қолган тақдирда, раислик қилувчининг овози ҳал қилувчи ҳисобланади.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кўпчилик фикрига қўшилмаган судьяси Конституциявий суднинг қарорига имзо қўйиши шарт ва у ўзининг алоҳида фикрини ёзма шаклда баён этишга ҳақли, алоҳида фикр ёпиқ конвертда ишга қўшиб қўйилади, лекин эълон қилинмайди. Конституциявий суд ишларини юритиш иштирокчилари Конституциявий суд судьясининг алоҳида фикри билан таништирилмайди.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судьялари қарор қабул қилиш чоғидаги муҳокама мазмуни тўғрисидаги, Конституциявий суд таркибига кирган айрим судьяларнинг нуқтаи назари ҳақидаги маълумотларни бирор-бир шахсга маълум қилишга ва судьялар маслаҳатлашуви сирини бошқа усулда ошкор қилишга ҳақли эмас.</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80" w:name="м70"/>
      <w:bookmarkEnd w:id="80"/>
      <w:r w:rsidRPr="0052563B">
        <w:rPr>
          <w:rFonts w:ascii="Times New Roman" w:eastAsia="Times New Roman" w:hAnsi="Times New Roman" w:cs="Times New Roman"/>
          <w:b/>
          <w:bCs/>
          <w:color w:val="000000"/>
          <w:sz w:val="21"/>
          <w:szCs w:val="21"/>
          <w:lang w:eastAsia="ru-RU"/>
        </w:rPr>
        <w:t>70-модда. Конституциявий суд қарорининг мазмуни.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Қарорни имзолаш</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қарори кириш, тавсиф, асослантирувчи ва хулоса қисмларидан иборат бўлади.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Қарорнинг кириш қисмида: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қарор</w:t>
      </w:r>
      <w:proofErr w:type="gramEnd"/>
      <w:r w:rsidRPr="0052563B">
        <w:rPr>
          <w:rFonts w:ascii="Times New Roman" w:eastAsia="Times New Roman" w:hAnsi="Times New Roman" w:cs="Times New Roman"/>
          <w:color w:val="000000"/>
          <w:sz w:val="21"/>
          <w:szCs w:val="21"/>
          <w:lang w:eastAsia="ru-RU"/>
        </w:rPr>
        <w:t> қабул қилган суднинг номи, қарорнинг номланиши, у қабул қилинган сана ва жой;</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таркиби;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мажлисининг котиби;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мажлисининг иштирокчилари тўғрисидаги маълумотлар;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мурожаатда</w:t>
      </w:r>
      <w:proofErr w:type="gramEnd"/>
      <w:r w:rsidRPr="0052563B">
        <w:rPr>
          <w:rFonts w:ascii="Times New Roman" w:eastAsia="Times New Roman" w:hAnsi="Times New Roman" w:cs="Times New Roman"/>
          <w:color w:val="000000"/>
          <w:sz w:val="21"/>
          <w:szCs w:val="21"/>
          <w:lang w:eastAsia="ru-RU"/>
        </w:rPr>
        <w:t xml:space="preserve"> кўрсатилган талаблар;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мазкур ишни Ўзбекистон Республикаси </w:t>
      </w:r>
      <w:hyperlink r:id="rId45" w:tgtFrame="_blank" w:history="1">
        <w:r w:rsidRPr="0052563B">
          <w:rPr>
            <w:rFonts w:ascii="Times New Roman" w:eastAsia="Times New Roman" w:hAnsi="Times New Roman" w:cs="Times New Roman"/>
            <w:color w:val="0000FF"/>
            <w:sz w:val="21"/>
            <w:szCs w:val="21"/>
            <w:u w:val="single"/>
            <w:lang w:eastAsia="ru-RU"/>
          </w:rPr>
          <w:t>Конституциясининг</w:t>
        </w:r>
      </w:hyperlink>
      <w:r w:rsidRPr="0052563B">
        <w:rPr>
          <w:rFonts w:ascii="Times New Roman" w:eastAsia="Times New Roman" w:hAnsi="Times New Roman" w:cs="Times New Roman"/>
          <w:color w:val="000000"/>
          <w:sz w:val="21"/>
          <w:szCs w:val="21"/>
          <w:lang w:eastAsia="ru-RU"/>
        </w:rPr>
        <w:t> ва ушбу Қонуннинг қайси нормаларига мувофиқ кўриб чиққан бўлса, ўша нормалари кўрсатилади.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Қарорнинг тавсиф қисмида Конституциявий судга келиб тушган мурожаатнинг, ишда иштирок этувчи шахслар тушунтиришларининг, аризалари ва илтимосларининг қисқача мазмуни кўрсатилади.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Қарорнинг асослантирувчи қисмида: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ишнинг</w:t>
      </w:r>
      <w:proofErr w:type="gramEnd"/>
      <w:r w:rsidRPr="0052563B">
        <w:rPr>
          <w:rFonts w:ascii="Times New Roman" w:eastAsia="Times New Roman" w:hAnsi="Times New Roman" w:cs="Times New Roman"/>
          <w:color w:val="000000"/>
          <w:sz w:val="21"/>
          <w:szCs w:val="21"/>
          <w:lang w:eastAsia="ru-RU"/>
        </w:rPr>
        <w:t xml:space="preserve"> Конституциявий суд томонидан аниқланган ва қарорнинг асосига қўйилган ҳақиқий ҳолатлари;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суднинг</w:t>
      </w:r>
      <w:proofErr w:type="gramEnd"/>
      <w:r w:rsidRPr="0052563B">
        <w:rPr>
          <w:rFonts w:ascii="Times New Roman" w:eastAsia="Times New Roman" w:hAnsi="Times New Roman" w:cs="Times New Roman"/>
          <w:color w:val="000000"/>
          <w:sz w:val="21"/>
          <w:szCs w:val="21"/>
          <w:lang w:eastAsia="ru-RU"/>
        </w:rPr>
        <w:t xml:space="preserve"> иш ҳолатлари тўғрисидаги хулосаларига асос бўлган далиллар;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қарор қабул қилишда таянган норматив-ҳуқуқий ҳужжатлар кўрсатилади.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Қарорнинг хулоса қисмида кўриб чиқилган иш якунлари бўйича Конституциявий суднинг якуний хулосалари, унинг кучга кириш тартиби, шунингдек уни ижро этиш ҳамда эълон қилиш тартиби, муддатлари ва ўзига хос хусусиятлари кўрсатилади.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қарори овоз беришда иштирок этган Конституциявий суднинг барча судьялари томонидан имзоланади.</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81" w:name="м71"/>
      <w:bookmarkEnd w:id="81"/>
      <w:r w:rsidRPr="0052563B">
        <w:rPr>
          <w:rFonts w:ascii="Times New Roman" w:eastAsia="Times New Roman" w:hAnsi="Times New Roman" w:cs="Times New Roman"/>
          <w:b/>
          <w:bCs/>
          <w:color w:val="000000"/>
          <w:sz w:val="21"/>
          <w:szCs w:val="21"/>
          <w:lang w:eastAsia="ru-RU"/>
        </w:rPr>
        <w:t>71-модда. Конституциявий суд қарорини ўқиб эшиттириш</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қарори Конституциявий суд томонидан белгиланган муддатда суд мажлисида ўқиб эшиттирилади.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қарори ўқиб эшиттирилганидан сўнг суд мажлисида раислик қилувчи қарорнинг мазмунини тушунтиради, шундан кейин суд мажлисини ёпиқ деб эълон қилади.</w:t>
      </w:r>
    </w:p>
    <w:p w:rsidR="00DA6161" w:rsidRDefault="00DA6161" w:rsidP="0052563B">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bookmarkStart w:id="82" w:name="м72"/>
      <w:bookmarkEnd w:id="82"/>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72-модда. Конституциявий суд қарорларини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эълон</w:t>
      </w:r>
      <w:proofErr w:type="gramEnd"/>
      <w:r w:rsidRPr="0052563B">
        <w:rPr>
          <w:rFonts w:ascii="Times New Roman" w:eastAsia="Times New Roman" w:hAnsi="Times New Roman" w:cs="Times New Roman"/>
          <w:b/>
          <w:bCs/>
          <w:color w:val="000000"/>
          <w:sz w:val="21"/>
          <w:szCs w:val="21"/>
          <w:lang w:eastAsia="ru-RU"/>
        </w:rPr>
        <w:t> қилиш ва уларнинг кучга кириши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қарорлари, хулосалари ва бошқа тўхтамлари оммавий ахборот воситаларида ҳамда Конституциявий суднинг расмий веб-сайтида эълон қилинади.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ишларини юритиш процессуал масалалари ва ўз фаолиятини ташкил этиш масалалари бўйича қабул қилинган қарорлар Конституциявий суднинг ихтиёрига кўра эълон қилинади.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 xml:space="preserve">"Ўзбекистон Республикаси қонун ҳужжатлари тўплами", "Халқ сўзи" ва "Народное слово" газеталари, "Ўзбекистон Республикаси Конституциявий судининг Ахборотномаси", шунингдек </w:t>
      </w:r>
      <w:r w:rsidRPr="0052563B">
        <w:rPr>
          <w:rFonts w:ascii="Times New Roman" w:eastAsia="Times New Roman" w:hAnsi="Times New Roman" w:cs="Times New Roman"/>
          <w:color w:val="000000"/>
          <w:sz w:val="21"/>
          <w:szCs w:val="21"/>
          <w:lang w:eastAsia="ru-RU"/>
        </w:rPr>
        <w:lastRenderedPageBreak/>
        <w:t>Ўзбекистон Республикаси қонун ҳужжатлари маълумотлари миллий базаси Конституциявий суднинг қарорлари эълон қилинадиган расмий манбалардир.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қарорлари ва хулосалари қабул қилинган кундан эътиборан уч кун ичида расмий эълон қилиниши лозим ҳамда расмий эълон қилинган кундан эътиборан кучга киради. Бошқа қарорлар қабул қилинган кундан эътиборан кучга киради.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қарорлари тарафларга ва конституциявий суд ишларини юритишнинг бошқа иштирокчиларига юборилади. Конституциявий суднинг қарорлари Конституциявий суд раисининг топшириғига мувофиқ бошқа ташкилотларга ҳам юборилиши мумкин.</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83" w:name="м73"/>
      <w:bookmarkEnd w:id="83"/>
      <w:r w:rsidRPr="0052563B">
        <w:rPr>
          <w:rFonts w:ascii="Times New Roman" w:eastAsia="Times New Roman" w:hAnsi="Times New Roman" w:cs="Times New Roman"/>
          <w:b/>
          <w:bCs/>
          <w:color w:val="000000"/>
          <w:sz w:val="21"/>
          <w:szCs w:val="21"/>
          <w:lang w:eastAsia="ru-RU"/>
        </w:rPr>
        <w:t>73-модда. Конституциявий суд қарорининг юридик кучи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ҳужжати қатъий ва унинг устидан шикоят қилиниши мумкин эмас.</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bookmarkStart w:id="84" w:name="м73к2"/>
      <w:bookmarkEnd w:id="84"/>
      <w:r w:rsidRPr="0052563B">
        <w:rPr>
          <w:rFonts w:ascii="Times New Roman" w:eastAsia="Times New Roman" w:hAnsi="Times New Roman" w:cs="Times New Roman"/>
          <w:color w:val="000000"/>
          <w:sz w:val="21"/>
          <w:szCs w:val="21"/>
          <w:lang w:eastAsia="ru-RU"/>
        </w:rPr>
        <w:t>Конституциявий суднинг қарорига кўра Ўзбекистон Республикасининг </w:t>
      </w:r>
      <w:hyperlink r:id="rId46"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эмас деб топилган норматив-ҳуқуқий ҳужжат ёки унинг бир қисми ўзининг амал қилишини тугатади.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Ушбу модданинг </w:t>
      </w:r>
      <w:hyperlink r:id="rId47" w:anchor="%D0%BC73%D0%BA2" w:history="1">
        <w:r w:rsidRPr="0052563B">
          <w:rPr>
            <w:rFonts w:ascii="Times New Roman" w:eastAsia="Times New Roman" w:hAnsi="Times New Roman" w:cs="Times New Roman"/>
            <w:color w:val="0000FF"/>
            <w:sz w:val="21"/>
            <w:szCs w:val="21"/>
            <w:u w:val="single"/>
            <w:lang w:eastAsia="ru-RU"/>
          </w:rPr>
          <w:t>иккинчи </w:t>
        </w:r>
      </w:hyperlink>
      <w:hyperlink r:id="rId48" w:anchor="%D0%BC73%D0%BA2" w:history="1">
        <w:r w:rsidRPr="0052563B">
          <w:rPr>
            <w:rFonts w:ascii="Times New Roman" w:eastAsia="Times New Roman" w:hAnsi="Times New Roman" w:cs="Times New Roman"/>
            <w:color w:val="0000FF"/>
            <w:sz w:val="21"/>
            <w:szCs w:val="21"/>
            <w:u w:val="single"/>
            <w:lang w:eastAsia="ru-RU"/>
          </w:rPr>
          <w:t>қ</w:t>
        </w:r>
      </w:hyperlink>
      <w:hyperlink r:id="rId49" w:anchor="%D0%BC73%D0%BA2" w:history="1">
        <w:r w:rsidRPr="0052563B">
          <w:rPr>
            <w:rFonts w:ascii="Times New Roman" w:eastAsia="Times New Roman" w:hAnsi="Times New Roman" w:cs="Times New Roman"/>
            <w:color w:val="0000FF"/>
            <w:sz w:val="21"/>
            <w:szCs w:val="21"/>
            <w:u w:val="single"/>
            <w:lang w:eastAsia="ru-RU"/>
          </w:rPr>
          <w:t>исмида</w:t>
        </w:r>
      </w:hyperlink>
      <w:r w:rsidRPr="0052563B">
        <w:rPr>
          <w:rFonts w:ascii="Times New Roman" w:eastAsia="Times New Roman" w:hAnsi="Times New Roman" w:cs="Times New Roman"/>
          <w:color w:val="000000"/>
          <w:sz w:val="21"/>
          <w:szCs w:val="21"/>
          <w:lang w:eastAsia="ru-RU"/>
        </w:rPr>
        <w:t> назарда тутилган ҳужжатни қабул қилган давлат органи ўз ҳужжатини Конституциявий суднинг қарори асосида бир ойдан кечиктирмай Ўзбекистон Республикаси </w:t>
      </w:r>
      <w:hyperlink r:id="rId50"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мувофиқлаштириши керак.</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Республикасининг </w:t>
      </w:r>
      <w:hyperlink r:id="rId51"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эмас деб топилган норматив-ҳуқуқий ҳужжат асосида қарорлар қабул қилган давлат органлари уларни бир ой ичида қайтадан кўриб чиқиши керак.</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85" w:name="м74"/>
      <w:bookmarkEnd w:id="85"/>
      <w:r w:rsidRPr="0052563B">
        <w:rPr>
          <w:rFonts w:ascii="Times New Roman" w:eastAsia="Times New Roman" w:hAnsi="Times New Roman" w:cs="Times New Roman"/>
          <w:b/>
          <w:bCs/>
          <w:color w:val="000000"/>
          <w:sz w:val="21"/>
          <w:szCs w:val="21"/>
          <w:lang w:eastAsia="ru-RU"/>
        </w:rPr>
        <w:t>74-модда. Конституциявий суднинг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қарорини</w:t>
      </w:r>
      <w:proofErr w:type="gramEnd"/>
      <w:r w:rsidRPr="0052563B">
        <w:rPr>
          <w:rFonts w:ascii="Times New Roman" w:eastAsia="Times New Roman" w:hAnsi="Times New Roman" w:cs="Times New Roman"/>
          <w:b/>
          <w:bCs/>
          <w:color w:val="000000"/>
          <w:sz w:val="21"/>
          <w:szCs w:val="21"/>
          <w:lang w:eastAsia="ru-RU"/>
        </w:rPr>
        <w:t> қайтадан кўриб чиқиш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қарори қуйидаги ҳолларда ўз ташаббуси билан қайтадан кўриб чиқилиши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қарор</w:t>
      </w:r>
      <w:proofErr w:type="gramEnd"/>
      <w:r w:rsidRPr="0052563B">
        <w:rPr>
          <w:rFonts w:ascii="Times New Roman" w:eastAsia="Times New Roman" w:hAnsi="Times New Roman" w:cs="Times New Roman"/>
          <w:color w:val="000000"/>
          <w:sz w:val="21"/>
          <w:szCs w:val="21"/>
          <w:lang w:eastAsia="ru-RU"/>
        </w:rPr>
        <w:t xml:space="preserve"> чиқарилган пайтда Конституциявий судга номаълум бўлган янги очилган ҳолатлар муносабати билан;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қарор</w:t>
      </w:r>
      <w:proofErr w:type="gramEnd"/>
      <w:r w:rsidRPr="0052563B">
        <w:rPr>
          <w:rFonts w:ascii="Times New Roman" w:eastAsia="Times New Roman" w:hAnsi="Times New Roman" w:cs="Times New Roman"/>
          <w:color w:val="000000"/>
          <w:sz w:val="21"/>
          <w:szCs w:val="21"/>
          <w:lang w:eastAsia="ru-RU"/>
        </w:rPr>
        <w:t> қабул қилинишига асос бўлган конституциявий норма ўзгарган тақдирда;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мазкур қарорни конституциявий суд ишларини юритишнинг белгиланган тартиби бузилган ҳолда қабул қилинган деб топган тақдирда.</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86" w:name="Боб9"/>
      <w:bookmarkEnd w:id="86"/>
      <w:r w:rsidRPr="0052563B">
        <w:rPr>
          <w:rFonts w:ascii="Times New Roman" w:eastAsia="Times New Roman" w:hAnsi="Times New Roman" w:cs="Times New Roman"/>
          <w:b/>
          <w:bCs/>
          <w:color w:val="000000"/>
          <w:sz w:val="21"/>
          <w:szCs w:val="21"/>
          <w:lang w:eastAsia="ru-RU"/>
        </w:rPr>
        <w:t>9-БОБ. СУД МАЖЛИСИНИНГ БАЁННОМАСИ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87" w:name="м75"/>
      <w:bookmarkEnd w:id="87"/>
      <w:r w:rsidRPr="0052563B">
        <w:rPr>
          <w:rFonts w:ascii="Times New Roman" w:eastAsia="Times New Roman" w:hAnsi="Times New Roman" w:cs="Times New Roman"/>
          <w:b/>
          <w:bCs/>
          <w:color w:val="000000"/>
          <w:sz w:val="21"/>
          <w:szCs w:val="21"/>
          <w:lang w:eastAsia="ru-RU"/>
        </w:rPr>
        <w:t>75-модда. Суд мажлиси баённомасининг мазмуни</w:t>
      </w:r>
    </w:p>
    <w:p w:rsidR="0052563B" w:rsidRPr="0052563B" w:rsidRDefault="0052563B" w:rsidP="00DA6161">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Суд мажлисида суд мажлисининг баённомаси юритилади.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мажлисининг баённомасида қуйидаги маълумотлар кўрсатилиши керак:</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мажлисининг вақти ва жойи;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суднинг</w:t>
      </w:r>
      <w:proofErr w:type="gramEnd"/>
      <w:r w:rsidRPr="0052563B">
        <w:rPr>
          <w:rFonts w:ascii="Times New Roman" w:eastAsia="Times New Roman" w:hAnsi="Times New Roman" w:cs="Times New Roman"/>
          <w:color w:val="000000"/>
          <w:sz w:val="21"/>
          <w:szCs w:val="21"/>
          <w:lang w:eastAsia="ru-RU"/>
        </w:rPr>
        <w:t xml:space="preserve"> таркиби ва суд мажлисининг котиби;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ишнинг</w:t>
      </w:r>
      <w:proofErr w:type="gramEnd"/>
      <w:r w:rsidRPr="0052563B">
        <w:rPr>
          <w:rFonts w:ascii="Times New Roman" w:eastAsia="Times New Roman" w:hAnsi="Times New Roman" w:cs="Times New Roman"/>
          <w:color w:val="000000"/>
          <w:sz w:val="21"/>
          <w:szCs w:val="21"/>
          <w:lang w:eastAsia="ru-RU"/>
        </w:rPr>
        <w:t xml:space="preserve"> номи ва рақами;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ишда</w:t>
      </w:r>
      <w:proofErr w:type="gramEnd"/>
      <w:r w:rsidRPr="0052563B">
        <w:rPr>
          <w:rFonts w:ascii="Times New Roman" w:eastAsia="Times New Roman" w:hAnsi="Times New Roman" w:cs="Times New Roman"/>
          <w:color w:val="000000"/>
          <w:sz w:val="21"/>
          <w:szCs w:val="21"/>
          <w:lang w:eastAsia="ru-RU"/>
        </w:rPr>
        <w:t xml:space="preserve"> иштирок этувчи шахсларнинг келган-келмаганлиги тўғрисидаги маълумотлар;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ҳаракатлари, улар суд мажлисида қай тартибда бажарилган бўлса, шу тартибда, уларнинг натижалари;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маслаҳатхонага кирмасдан ўз жойида қабул қилинган ажримлари;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тарафларнинг</w:t>
      </w:r>
      <w:proofErr w:type="gramEnd"/>
      <w:r w:rsidRPr="0052563B">
        <w:rPr>
          <w:rFonts w:ascii="Times New Roman" w:eastAsia="Times New Roman" w:hAnsi="Times New Roman" w:cs="Times New Roman"/>
          <w:color w:val="000000"/>
          <w:sz w:val="21"/>
          <w:szCs w:val="21"/>
          <w:lang w:eastAsia="ru-RU"/>
        </w:rPr>
        <w:t xml:space="preserve"> тушунтиришлари ва ишда иштирок этувчи шахсларнинг илтимослари;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ишни</w:t>
      </w:r>
      <w:proofErr w:type="gramEnd"/>
      <w:r w:rsidRPr="0052563B">
        <w:rPr>
          <w:rFonts w:ascii="Times New Roman" w:eastAsia="Times New Roman" w:hAnsi="Times New Roman" w:cs="Times New Roman"/>
          <w:color w:val="000000"/>
          <w:sz w:val="21"/>
          <w:szCs w:val="21"/>
          <w:lang w:eastAsia="ru-RU"/>
        </w:rPr>
        <w:t xml:space="preserve"> кўриш жараёнида судга тақдим этилган далиллар ҳақидаги маълумотлар;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гувоҳларнинг</w:t>
      </w:r>
      <w:proofErr w:type="gramEnd"/>
      <w:r w:rsidRPr="0052563B">
        <w:rPr>
          <w:rFonts w:ascii="Times New Roman" w:eastAsia="Times New Roman" w:hAnsi="Times New Roman" w:cs="Times New Roman"/>
          <w:color w:val="000000"/>
          <w:sz w:val="21"/>
          <w:szCs w:val="21"/>
          <w:lang w:eastAsia="ru-RU"/>
        </w:rPr>
        <w:t xml:space="preserve"> кўрсатувлари, экспертларнинг хулосалари ва мутахассисларнинг фикрлари, уларга берилган саволлар ҳамда олинган жавоблар;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конституциявий</w:t>
      </w:r>
      <w:proofErr w:type="gramEnd"/>
      <w:r w:rsidRPr="0052563B">
        <w:rPr>
          <w:rFonts w:ascii="Times New Roman" w:eastAsia="Times New Roman" w:hAnsi="Times New Roman" w:cs="Times New Roman"/>
          <w:color w:val="000000"/>
          <w:sz w:val="21"/>
          <w:szCs w:val="21"/>
          <w:lang w:eastAsia="ru-RU"/>
        </w:rPr>
        <w:t xml:space="preserve"> суд ишларини юритиш бошқа иштирокчиларининг чиқишлари;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суд</w:t>
      </w:r>
      <w:proofErr w:type="gramEnd"/>
      <w:r w:rsidRPr="0052563B">
        <w:rPr>
          <w:rFonts w:ascii="Times New Roman" w:eastAsia="Times New Roman" w:hAnsi="Times New Roman" w:cs="Times New Roman"/>
          <w:color w:val="000000"/>
          <w:sz w:val="21"/>
          <w:szCs w:val="21"/>
          <w:lang w:eastAsia="ru-RU"/>
        </w:rPr>
        <w:t xml:space="preserve"> музокараларининг мазмуни;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қарорини ўқиб эшиттириш ҳақидаги маълумотлар.</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Агар суд мажлиси вақтида аудио- ёки видеоёзув қўлланилган бўлса, аудио- ёки видеоёзув баённомага қўшиб қўйилади, бу ҳақда суд мажлисининг баённомасига тегишли ёзув киритилади.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мажлисининг баённомаси суд мажлиси тугаган пайтдан эътиборан уч кун ичида расмийлаштирилиши керак.</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мажлисининг баённомаси раислик қилувчи ва суд мажлисининг котиби томонидан имзоланади ҳамда ишга қўшиб қўйилади.</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88" w:name="м76"/>
      <w:bookmarkEnd w:id="88"/>
      <w:r w:rsidRPr="0052563B">
        <w:rPr>
          <w:rFonts w:ascii="Times New Roman" w:eastAsia="Times New Roman" w:hAnsi="Times New Roman" w:cs="Times New Roman"/>
          <w:b/>
          <w:bCs/>
          <w:color w:val="000000"/>
          <w:sz w:val="21"/>
          <w:szCs w:val="21"/>
          <w:lang w:eastAsia="ru-RU"/>
        </w:rPr>
        <w:t>76-модда. Суд мажлисининг баённомаси билан танишиш.</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Суд мажлисининг баённомасига доир фикр-мулоҳазалар</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Тарафлар суд мажлисининг баённомаси имзоланган кундан эътиборан беш кун ичида у билан танишиб чиқишга ва у бўйича фикр-мулоҳазаларини билдиришга ҳақли, ушбу фикр-мулоҳазалар улар берилган кундан эътиборан беш кун ичида, Конституциявий суд томонидан тарафларни чақирмасдан кўриб чиқилиши керак. Конституциявий суд фикр-мулоҳазаларга рози бўлган тақдирда, уларни қабул қилади, рози бўлмаган тақдирда эса уларни рад этади, бу ҳақда ажрим чиқаради. Суд мажлисининг бошқа иштирокчилари суд мажлисида раислик қилувчининг рухсати билан суд мажлиси баённомаси билан танишиб чиқиши мумкин.</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89" w:name="Боб10"/>
      <w:bookmarkEnd w:id="89"/>
      <w:r w:rsidRPr="0052563B">
        <w:rPr>
          <w:rFonts w:ascii="Times New Roman" w:eastAsia="Times New Roman" w:hAnsi="Times New Roman" w:cs="Times New Roman"/>
          <w:b/>
          <w:bCs/>
          <w:color w:val="000000"/>
          <w:sz w:val="21"/>
          <w:szCs w:val="21"/>
          <w:lang w:eastAsia="ru-RU"/>
        </w:rPr>
        <w:t>10-БОБ. ПРОЦЕССУАЛ МУДДАТЛАР</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90" w:name="м77"/>
      <w:bookmarkEnd w:id="90"/>
      <w:r w:rsidRPr="0052563B">
        <w:rPr>
          <w:rFonts w:ascii="Times New Roman" w:eastAsia="Times New Roman" w:hAnsi="Times New Roman" w:cs="Times New Roman"/>
          <w:b/>
          <w:bCs/>
          <w:color w:val="000000"/>
          <w:sz w:val="21"/>
          <w:szCs w:val="21"/>
          <w:lang w:eastAsia="ru-RU"/>
        </w:rPr>
        <w:t>77-модда. Ишни кўриб чиқиш муддатлари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Кўриб чиқилаётган иш юзасидан қарор мурожаат кўриб чиқишга қабул қилинган пайтдан эътиборан уч ойдан кечиктирмай Конституциявий суд томонидан қабул қилинади.</w:t>
      </w:r>
    </w:p>
    <w:p w:rsidR="0052563B" w:rsidRPr="0052563B" w:rsidRDefault="0052563B" w:rsidP="00DA6161">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91" w:name="м78"/>
      <w:bookmarkEnd w:id="91"/>
      <w:r w:rsidRPr="0052563B">
        <w:rPr>
          <w:rFonts w:ascii="Times New Roman" w:eastAsia="Times New Roman" w:hAnsi="Times New Roman" w:cs="Times New Roman"/>
          <w:b/>
          <w:bCs/>
          <w:color w:val="000000"/>
          <w:sz w:val="21"/>
          <w:szCs w:val="21"/>
          <w:lang w:eastAsia="ru-RU"/>
        </w:rPr>
        <w:t>78-модда. Процессуал муддатларни ҳисоблаш</w:t>
      </w:r>
    </w:p>
    <w:p w:rsidR="0052563B" w:rsidRPr="0052563B" w:rsidRDefault="0052563B" w:rsidP="00DA6161">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Процессуал муддатлар ойлар ва кунлар билан ҳисобланади. Процессуал муддатларнинг ўтиши календарь сананинг бошланиши деб белгиланган куннинг эртасидан бошланади.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92" w:name="м79"/>
      <w:bookmarkEnd w:id="92"/>
      <w:r w:rsidRPr="0052563B">
        <w:rPr>
          <w:rFonts w:ascii="Times New Roman" w:eastAsia="Times New Roman" w:hAnsi="Times New Roman" w:cs="Times New Roman"/>
          <w:b/>
          <w:bCs/>
          <w:color w:val="000000"/>
          <w:sz w:val="21"/>
          <w:szCs w:val="21"/>
          <w:lang w:eastAsia="ru-RU"/>
        </w:rPr>
        <w:t>79-модда. Процессуал муддатларнинг тугаши</w:t>
      </w:r>
    </w:p>
    <w:p w:rsidR="0052563B" w:rsidRPr="0052563B" w:rsidRDefault="0052563B" w:rsidP="00DA6161">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Ойлар билан ҳисобланадиган процессуал муддат белгиланган муддат охирги ойининг тегишли кунида тугайди. Агар ойлар билан ҳисобланадиган процессуал муддатнинг тугаши тегишли санаси бўлмаган ойга тўғри келса, муддат шу ойнинг охирги кунида тугайди.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Кунлар билан ҳисобланадиган процессуал муддат белгиланган муддатнинг охирги кунида тугайди.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Процессуал муддатнинг охирги куни иш куни бўлмаган кунга тўғри келган ҳолларда, ундан кейинги биринчи иш куни муддат тугайдиган кун ҳисобланади.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93" w:name="Боб11"/>
      <w:bookmarkEnd w:id="93"/>
      <w:r w:rsidRPr="0052563B">
        <w:rPr>
          <w:rFonts w:ascii="Times New Roman" w:eastAsia="Times New Roman" w:hAnsi="Times New Roman" w:cs="Times New Roman"/>
          <w:b/>
          <w:bCs/>
          <w:color w:val="000000"/>
          <w:sz w:val="21"/>
          <w:szCs w:val="21"/>
          <w:lang w:eastAsia="ru-RU"/>
        </w:rPr>
        <w:t>11-БОБ. СУД ЧИҚИМЛАРИ ВА ХАРАЖАТЛАРНИНГ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ЎРНИНИ ҚОПЛАШ</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94" w:name="м80"/>
      <w:bookmarkEnd w:id="94"/>
      <w:r w:rsidRPr="0052563B">
        <w:rPr>
          <w:rFonts w:ascii="Times New Roman" w:eastAsia="Times New Roman" w:hAnsi="Times New Roman" w:cs="Times New Roman"/>
          <w:b/>
          <w:bCs/>
          <w:color w:val="000000"/>
          <w:sz w:val="21"/>
          <w:szCs w:val="21"/>
          <w:lang w:eastAsia="ru-RU"/>
        </w:rPr>
        <w:t>80-модда. Суд чиқимлари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 чиқимлари гувоҳлар, экспертлар, мутахассислар ва таржимонларга тўланиши лозим бўлган суммалардан, шунингдек ишни кўриш билан боғлиқ бошқа харажатлардан иборат бўлади.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95" w:name="м81"/>
      <w:bookmarkEnd w:id="95"/>
      <w:r w:rsidRPr="0052563B">
        <w:rPr>
          <w:rFonts w:ascii="Times New Roman" w:eastAsia="Times New Roman" w:hAnsi="Times New Roman" w:cs="Times New Roman"/>
          <w:b/>
          <w:bCs/>
          <w:color w:val="000000"/>
          <w:sz w:val="21"/>
          <w:szCs w:val="21"/>
          <w:lang w:eastAsia="ru-RU"/>
        </w:rPr>
        <w:t>81-модда. Гувоҳлар, экспертлар, мутахассислар</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w:t>
      </w:r>
      <w:proofErr w:type="gramEnd"/>
      <w:r w:rsidRPr="0052563B">
        <w:rPr>
          <w:rFonts w:ascii="Times New Roman" w:eastAsia="Times New Roman" w:hAnsi="Times New Roman" w:cs="Times New Roman"/>
          <w:b/>
          <w:bCs/>
          <w:color w:val="000000"/>
          <w:sz w:val="21"/>
          <w:szCs w:val="21"/>
          <w:lang w:eastAsia="ru-RU"/>
        </w:rPr>
        <w:t xml:space="preserve"> таржимонларнинг харажатлари ўрнини қоплаш</w:t>
      </w:r>
    </w:p>
    <w:p w:rsidR="0052563B" w:rsidRPr="0052563B" w:rsidRDefault="0052563B" w:rsidP="007B0E7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Конституциявий судда ишларни кўриш муносабати билан жалб этилган гувоҳлар, экспертлар, мутахассислар ва таржимонларга қонунчиликка мувофиқ харажатларининг ўрни қопланади.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судда ишларни кўриш муносабати билан жалб этилган экспертлар, мутахассислар ва таржимонларга қонунчиликка мувофиқ ҳақ тўланади.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96" w:name="Боб12"/>
      <w:bookmarkEnd w:id="96"/>
      <w:r w:rsidRPr="0052563B">
        <w:rPr>
          <w:rFonts w:ascii="Times New Roman" w:eastAsia="Times New Roman" w:hAnsi="Times New Roman" w:cs="Times New Roman"/>
          <w:b/>
          <w:bCs/>
          <w:color w:val="000000"/>
          <w:sz w:val="21"/>
          <w:szCs w:val="21"/>
          <w:lang w:eastAsia="ru-RU"/>
        </w:rPr>
        <w:t>12-БОБ. АЙРИМ ТОИФАДАГИ ИШЛАР БЎЙИЧА ИШ</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ЮРИТИШНИНГ ЎЗИГА ХОС ХУСУСИЯТЛАРИ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97" w:name="м82"/>
      <w:bookmarkEnd w:id="97"/>
      <w:r w:rsidRPr="0052563B">
        <w:rPr>
          <w:rFonts w:ascii="Times New Roman" w:eastAsia="Times New Roman" w:hAnsi="Times New Roman" w:cs="Times New Roman"/>
          <w:b/>
          <w:bCs/>
          <w:color w:val="000000"/>
          <w:sz w:val="21"/>
          <w:szCs w:val="21"/>
          <w:lang w:eastAsia="ru-RU"/>
        </w:rPr>
        <w:t>82-модда. Норматив-ҳуқуқий ҳужжатларнинг </w:t>
      </w:r>
      <w:hyperlink r:id="rId52" w:tgtFrame="_blank" w:history="1">
        <w:r w:rsidRPr="0052563B">
          <w:rPr>
            <w:rFonts w:ascii="Times New Roman" w:eastAsia="Times New Roman" w:hAnsi="Times New Roman" w:cs="Times New Roman"/>
            <w:b/>
            <w:bCs/>
            <w:color w:val="0000FF"/>
            <w:sz w:val="21"/>
            <w:szCs w:val="21"/>
            <w:u w:val="single"/>
            <w:lang w:eastAsia="ru-RU"/>
          </w:rPr>
          <w:t>Конституцияга</w:t>
        </w:r>
      </w:hyperlink>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мувофиқлигини</w:t>
      </w:r>
      <w:proofErr w:type="gramEnd"/>
      <w:r w:rsidRPr="0052563B">
        <w:rPr>
          <w:rFonts w:ascii="Times New Roman" w:eastAsia="Times New Roman" w:hAnsi="Times New Roman" w:cs="Times New Roman"/>
          <w:b/>
          <w:bCs/>
          <w:color w:val="000000"/>
          <w:sz w:val="21"/>
          <w:szCs w:val="21"/>
          <w:lang w:eastAsia="ru-RU"/>
        </w:rPr>
        <w:t xml:space="preserve"> аниқлаш тўғрисидаги ишларни юритиш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w:t>
      </w:r>
      <w:hyperlink r:id="rId53" w:tgtFrame="_blank" w:history="1">
        <w:r w:rsidRPr="0052563B">
          <w:rPr>
            <w:rFonts w:ascii="Times New Roman" w:eastAsia="Times New Roman" w:hAnsi="Times New Roman" w:cs="Times New Roman"/>
            <w:color w:val="0000FF"/>
            <w:sz w:val="21"/>
            <w:szCs w:val="21"/>
            <w:u w:val="single"/>
            <w:lang w:eastAsia="ru-RU"/>
          </w:rPr>
          <w:t>Конституцияга</w:t>
        </w:r>
      </w:hyperlink>
      <w:r w:rsidRPr="0052563B">
        <w:rPr>
          <w:rFonts w:ascii="Times New Roman" w:eastAsia="Times New Roman" w:hAnsi="Times New Roman" w:cs="Times New Roman"/>
          <w:color w:val="000000"/>
          <w:sz w:val="21"/>
          <w:szCs w:val="21"/>
          <w:lang w:eastAsia="ru-RU"/>
        </w:rPr>
        <w:t> мувофиқлиги хусусида шубҳа туғдирган аниқ норматив-ҳуқуқий ҳужжатлар юзасидан қарорлар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норматив-ҳуқуқий ҳужжатнинг </w:t>
      </w:r>
      <w:hyperlink r:id="rId54" w:tgtFrame="_blank" w:history="1">
        <w:r w:rsidRPr="0052563B">
          <w:rPr>
            <w:rFonts w:ascii="Times New Roman" w:eastAsia="Times New Roman" w:hAnsi="Times New Roman" w:cs="Times New Roman"/>
            <w:color w:val="0000FF"/>
            <w:sz w:val="21"/>
            <w:szCs w:val="21"/>
            <w:u w:val="single"/>
            <w:lang w:eastAsia="ru-RU"/>
          </w:rPr>
          <w:t>Конституцияга</w:t>
        </w:r>
      </w:hyperlink>
      <w:r w:rsidRPr="0052563B">
        <w:rPr>
          <w:rFonts w:ascii="Times New Roman" w:eastAsia="Times New Roman" w:hAnsi="Times New Roman" w:cs="Times New Roman"/>
          <w:color w:val="000000"/>
          <w:sz w:val="21"/>
          <w:szCs w:val="21"/>
          <w:lang w:eastAsia="ru-RU"/>
        </w:rPr>
        <w:t> мувофиқлигини текшириб, текширилган ҳужжатга асосланган ёхуд унинг қоидаларини такрорлайдиган норматив-ҳуқуқий ҳужжатлар хусусида ҳам, гарчи Конституциявий суд кўриб чиқиши учун киритилган мурожаатда улар тўғрисида сўз юритилмаган бўлса-да, бир вақтнинг ўзида қарор чиқаришга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bookmarkStart w:id="98" w:name="м82к3"/>
      <w:bookmarkEnd w:id="98"/>
      <w:r w:rsidRPr="0052563B">
        <w:rPr>
          <w:rFonts w:ascii="Times New Roman" w:eastAsia="Times New Roman" w:hAnsi="Times New Roman" w:cs="Times New Roman"/>
          <w:color w:val="000000"/>
          <w:sz w:val="21"/>
          <w:szCs w:val="21"/>
          <w:lang w:eastAsia="ru-RU"/>
        </w:rPr>
        <w:lastRenderedPageBreak/>
        <w:t>Конституциявий суд норматив-ҳуқуқий ҳужжатнинг </w:t>
      </w:r>
      <w:hyperlink r:id="rId55" w:tgtFrame="_blank" w:history="1">
        <w:r w:rsidRPr="0052563B">
          <w:rPr>
            <w:rFonts w:ascii="Times New Roman" w:eastAsia="Times New Roman" w:hAnsi="Times New Roman" w:cs="Times New Roman"/>
            <w:color w:val="0000FF"/>
            <w:sz w:val="21"/>
            <w:szCs w:val="21"/>
            <w:u w:val="single"/>
            <w:lang w:eastAsia="ru-RU"/>
          </w:rPr>
          <w:t>Конституцияга</w:t>
        </w:r>
      </w:hyperlink>
      <w:r w:rsidRPr="0052563B">
        <w:rPr>
          <w:rFonts w:ascii="Times New Roman" w:eastAsia="Times New Roman" w:hAnsi="Times New Roman" w:cs="Times New Roman"/>
          <w:color w:val="000000"/>
          <w:sz w:val="21"/>
          <w:szCs w:val="21"/>
          <w:lang w:eastAsia="ru-RU"/>
        </w:rPr>
        <w:t> мувофиқлигини тўлиқлигича ёки унинг бир қисмини текшираётганда: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нормалар</w:t>
      </w:r>
      <w:proofErr w:type="gramEnd"/>
      <w:r w:rsidRPr="0052563B">
        <w:rPr>
          <w:rFonts w:ascii="Times New Roman" w:eastAsia="Times New Roman" w:hAnsi="Times New Roman" w:cs="Times New Roman"/>
          <w:color w:val="000000"/>
          <w:sz w:val="21"/>
          <w:szCs w:val="21"/>
          <w:lang w:eastAsia="ru-RU"/>
        </w:rPr>
        <w:t xml:space="preserve"> мазмуни бўйича;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норматив</w:t>
      </w:r>
      <w:proofErr w:type="gramEnd"/>
      <w:r w:rsidRPr="0052563B">
        <w:rPr>
          <w:rFonts w:ascii="Times New Roman" w:eastAsia="Times New Roman" w:hAnsi="Times New Roman" w:cs="Times New Roman"/>
          <w:color w:val="000000"/>
          <w:sz w:val="21"/>
          <w:szCs w:val="21"/>
          <w:lang w:eastAsia="ru-RU"/>
        </w:rPr>
        <w:t>-ҳуқуқий ҳужжатнинг шакли бўйича;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давлат</w:t>
      </w:r>
      <w:proofErr w:type="gramEnd"/>
      <w:r w:rsidRPr="0052563B">
        <w:rPr>
          <w:rFonts w:ascii="Times New Roman" w:eastAsia="Times New Roman" w:hAnsi="Times New Roman" w:cs="Times New Roman"/>
          <w:color w:val="000000"/>
          <w:sz w:val="21"/>
          <w:szCs w:val="21"/>
          <w:lang w:eastAsia="ru-RU"/>
        </w:rPr>
        <w:t xml:space="preserve"> органлари ва мансабдор шахслар ўртасида Ўзбекистон Республикаси </w:t>
      </w:r>
      <w:hyperlink r:id="rId56"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билан белгиланган ваколатларнинг чегараланиши нуқтаи назаридан;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норматив</w:t>
      </w:r>
      <w:proofErr w:type="gramEnd"/>
      <w:r w:rsidRPr="0052563B">
        <w:rPr>
          <w:rFonts w:ascii="Times New Roman" w:eastAsia="Times New Roman" w:hAnsi="Times New Roman" w:cs="Times New Roman"/>
          <w:color w:val="000000"/>
          <w:sz w:val="21"/>
          <w:szCs w:val="21"/>
          <w:lang w:eastAsia="ru-RU"/>
        </w:rPr>
        <w:t>-ҳуқуқий ҳужжатнинг қабул қилиниши, имзоланиши, шунингдек расмий эълон қилиниши ва амалга киритилиши тартиби бўйича унинг Ўзбекистон Республикаси </w:t>
      </w:r>
      <w:hyperlink r:id="rId57"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мувофиқлигини аниқлайди.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Норматив-ҳуқуқий ҳужжатнинг </w:t>
      </w:r>
      <w:hyperlink r:id="rId58" w:tgtFrame="_blank" w:history="1">
        <w:r w:rsidRPr="0052563B">
          <w:rPr>
            <w:rFonts w:ascii="Times New Roman" w:eastAsia="Times New Roman" w:hAnsi="Times New Roman" w:cs="Times New Roman"/>
            <w:color w:val="0000FF"/>
            <w:sz w:val="21"/>
            <w:szCs w:val="21"/>
            <w:u w:val="single"/>
            <w:lang w:eastAsia="ru-RU"/>
          </w:rPr>
          <w:t>Конституцияга</w:t>
        </w:r>
      </w:hyperlink>
      <w:r w:rsidRPr="0052563B">
        <w:rPr>
          <w:rFonts w:ascii="Times New Roman" w:eastAsia="Times New Roman" w:hAnsi="Times New Roman" w:cs="Times New Roman"/>
          <w:color w:val="000000"/>
          <w:sz w:val="21"/>
          <w:szCs w:val="21"/>
          <w:lang w:eastAsia="ru-RU"/>
        </w:rPr>
        <w:t> мувофиқлиги тўғрисидаги ишни кўриб чиқиш якунлари бўйича Конституциявий суд қуйидаги қарорлардан бирини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норматив</w:t>
      </w:r>
      <w:proofErr w:type="gramEnd"/>
      <w:r w:rsidRPr="0052563B">
        <w:rPr>
          <w:rFonts w:ascii="Times New Roman" w:eastAsia="Times New Roman" w:hAnsi="Times New Roman" w:cs="Times New Roman"/>
          <w:color w:val="000000"/>
          <w:sz w:val="21"/>
          <w:szCs w:val="21"/>
          <w:lang w:eastAsia="ru-RU"/>
        </w:rPr>
        <w:t>-ҳуқуқий ҳужжатни ёки унинг бир қисмини Ўзбекистон Республикасининг </w:t>
      </w:r>
      <w:hyperlink r:id="rId59"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эмас деб топиш тўғрисида;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норматив</w:t>
      </w:r>
      <w:proofErr w:type="gramEnd"/>
      <w:r w:rsidRPr="0052563B">
        <w:rPr>
          <w:rFonts w:ascii="Times New Roman" w:eastAsia="Times New Roman" w:hAnsi="Times New Roman" w:cs="Times New Roman"/>
          <w:color w:val="000000"/>
          <w:sz w:val="21"/>
          <w:szCs w:val="21"/>
          <w:lang w:eastAsia="ru-RU"/>
        </w:rPr>
        <w:t>-ҳуқуқий ҳужжатни ёки унинг бир қисмини Ўзбекистон Республикасининг </w:t>
      </w:r>
      <w:hyperlink r:id="rId60"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деб топиш тўғрисида.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Қонунларнинг </w:t>
      </w:r>
      <w:hyperlink r:id="rId61" w:tgtFrame="_blank" w:history="1">
        <w:r w:rsidRPr="0052563B">
          <w:rPr>
            <w:rFonts w:ascii="Times New Roman" w:eastAsia="Times New Roman" w:hAnsi="Times New Roman" w:cs="Times New Roman"/>
            <w:color w:val="0000FF"/>
            <w:sz w:val="21"/>
            <w:szCs w:val="21"/>
            <w:u w:val="single"/>
            <w:lang w:eastAsia="ru-RU"/>
          </w:rPr>
          <w:t>Конституцияга</w:t>
        </w:r>
      </w:hyperlink>
      <w:r w:rsidRPr="0052563B">
        <w:rPr>
          <w:rFonts w:ascii="Times New Roman" w:eastAsia="Times New Roman" w:hAnsi="Times New Roman" w:cs="Times New Roman"/>
          <w:color w:val="000000"/>
          <w:sz w:val="21"/>
          <w:szCs w:val="21"/>
          <w:lang w:eastAsia="ru-RU"/>
        </w:rPr>
        <w:t> мувофиқлигини текшириш тўғрисидаги ишларни кўриб чиқиш якунлари бўйича Конституциявий суд қонунни ёки унинг бир қисмини Ўзбекистон Республикасининг </w:t>
      </w:r>
      <w:hyperlink r:id="rId62"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деб топиб, уларда мазкур қонуннинг ёки унинг бир қисмининг амалиётда нотўғри ёхуд зиддиятли тарзда қўлланилишига олиб келган ноаниқликлар топилган тақдирда, ушбу қонун нормасига расмий шарҳ беришга ҳақли.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Республикасининг давлатлараро шартномавий ёки бошқа мажбуриятининг Ўзбекистон Республикаси </w:t>
      </w:r>
      <w:hyperlink r:id="rId63"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мувофиқлигини аниқлаш чегаралари ишнинг ўзига хос хусусиятлари ҳисобга олинган ҳолда ушбу модданинг </w:t>
      </w:r>
      <w:hyperlink r:id="rId64" w:anchor="%D0%BC82%D0%BA3" w:history="1">
        <w:r w:rsidRPr="0052563B">
          <w:rPr>
            <w:rFonts w:ascii="Times New Roman" w:eastAsia="Times New Roman" w:hAnsi="Times New Roman" w:cs="Times New Roman"/>
            <w:color w:val="0000FF"/>
            <w:sz w:val="21"/>
            <w:szCs w:val="21"/>
            <w:u w:val="single"/>
            <w:lang w:eastAsia="ru-RU"/>
          </w:rPr>
          <w:t>учинчи </w:t>
        </w:r>
      </w:hyperlink>
      <w:hyperlink r:id="rId65" w:anchor="%D0%BC82%D0%BA3" w:history="1">
        <w:r w:rsidRPr="0052563B">
          <w:rPr>
            <w:rFonts w:ascii="Times New Roman" w:eastAsia="Times New Roman" w:hAnsi="Times New Roman" w:cs="Times New Roman"/>
            <w:color w:val="0000FF"/>
            <w:sz w:val="21"/>
            <w:szCs w:val="21"/>
            <w:u w:val="single"/>
            <w:lang w:eastAsia="ru-RU"/>
          </w:rPr>
          <w:t>қ</w:t>
        </w:r>
      </w:hyperlink>
      <w:hyperlink r:id="rId66" w:anchor="%D0%BC82%D0%BA3" w:history="1">
        <w:r w:rsidRPr="0052563B">
          <w:rPr>
            <w:rFonts w:ascii="Times New Roman" w:eastAsia="Times New Roman" w:hAnsi="Times New Roman" w:cs="Times New Roman"/>
            <w:color w:val="0000FF"/>
            <w:sz w:val="21"/>
            <w:szCs w:val="21"/>
            <w:u w:val="single"/>
            <w:lang w:eastAsia="ru-RU"/>
          </w:rPr>
          <w:t>исмига</w:t>
        </w:r>
      </w:hyperlink>
      <w:r w:rsidRPr="0052563B">
        <w:rPr>
          <w:rFonts w:ascii="Times New Roman" w:eastAsia="Times New Roman" w:hAnsi="Times New Roman" w:cs="Times New Roman"/>
          <w:color w:val="000000"/>
          <w:sz w:val="21"/>
          <w:szCs w:val="21"/>
          <w:lang w:eastAsia="ru-RU"/>
        </w:rPr>
        <w:t> мувофиқ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Ишни кўриб чиқиш якунлари бўйича Конституциявий суд қуйидаги қарорлардан бирини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Республикасининг давлатлараро шартномавий ёки бошқа мажбуриятини Ўзбекистон Республикаси </w:t>
      </w:r>
      <w:hyperlink r:id="rId67"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эмас деб топиш тўғрисида;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Республикасининг давлатлараро шартномавий ёки бошқа мажбуриятини Ўзбекистон Республикаси </w:t>
      </w:r>
      <w:hyperlink r:id="rId68"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деб топиш тўғрисида.</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99" w:name="м83"/>
      <w:bookmarkEnd w:id="99"/>
      <w:r w:rsidRPr="0052563B">
        <w:rPr>
          <w:rFonts w:ascii="Times New Roman" w:eastAsia="Times New Roman" w:hAnsi="Times New Roman" w:cs="Times New Roman"/>
          <w:b/>
          <w:bCs/>
          <w:color w:val="000000"/>
          <w:sz w:val="21"/>
          <w:szCs w:val="21"/>
          <w:lang w:eastAsia="ru-RU"/>
        </w:rPr>
        <w:t>83-модда. Ўзбекистон Республикаси Президенти томонидан</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имзолангунига</w:t>
      </w:r>
      <w:proofErr w:type="gramEnd"/>
      <w:r w:rsidRPr="0052563B">
        <w:rPr>
          <w:rFonts w:ascii="Times New Roman" w:eastAsia="Times New Roman" w:hAnsi="Times New Roman" w:cs="Times New Roman"/>
          <w:b/>
          <w:bCs/>
          <w:color w:val="000000"/>
          <w:sz w:val="21"/>
          <w:szCs w:val="21"/>
          <w:lang w:eastAsia="ru-RU"/>
        </w:rPr>
        <w:t> қадар Ўзбекистон Республикаси конституциявий</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қонунларининг</w:t>
      </w:r>
      <w:proofErr w:type="gramEnd"/>
      <w:r w:rsidRPr="0052563B">
        <w:rPr>
          <w:rFonts w:ascii="Times New Roman" w:eastAsia="Times New Roman" w:hAnsi="Times New Roman" w:cs="Times New Roman"/>
          <w:b/>
          <w:bCs/>
          <w:color w:val="000000"/>
          <w:sz w:val="21"/>
          <w:szCs w:val="21"/>
          <w:lang w:eastAsia="ru-RU"/>
        </w:rPr>
        <w:t>, Ўзбекистон Республикаси халқаро шартномаларини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ратификация</w:t>
      </w:r>
      <w:proofErr w:type="gramEnd"/>
      <w:r w:rsidRPr="0052563B">
        <w:rPr>
          <w:rFonts w:ascii="Times New Roman" w:eastAsia="Times New Roman" w:hAnsi="Times New Roman" w:cs="Times New Roman"/>
          <w:b/>
          <w:bCs/>
          <w:color w:val="000000"/>
          <w:sz w:val="21"/>
          <w:szCs w:val="21"/>
          <w:lang w:eastAsia="ru-RU"/>
        </w:rPr>
        <w:t> қилиш тўғрисидаги Ўзбекистон Республикаси қонунларининг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Ўзбекистон Республикасининг </w:t>
      </w:r>
      <w:hyperlink r:id="rId69" w:tgtFrame="_blank" w:history="1">
        <w:r w:rsidRPr="0052563B">
          <w:rPr>
            <w:rFonts w:ascii="Times New Roman" w:eastAsia="Times New Roman" w:hAnsi="Times New Roman" w:cs="Times New Roman"/>
            <w:b/>
            <w:bCs/>
            <w:color w:val="0000FF"/>
            <w:sz w:val="21"/>
            <w:szCs w:val="21"/>
            <w:u w:val="single"/>
            <w:lang w:eastAsia="ru-RU"/>
          </w:rPr>
          <w:t>Конституциясига</w:t>
        </w:r>
      </w:hyperlink>
      <w:r w:rsidRPr="0052563B">
        <w:rPr>
          <w:rFonts w:ascii="Times New Roman" w:eastAsia="Times New Roman" w:hAnsi="Times New Roman" w:cs="Times New Roman"/>
          <w:b/>
          <w:bCs/>
          <w:color w:val="000000"/>
          <w:sz w:val="21"/>
          <w:szCs w:val="21"/>
          <w:lang w:eastAsia="ru-RU"/>
        </w:rPr>
        <w:t> мувофиқлигини аниқлаш</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тўғрисидаги</w:t>
      </w:r>
      <w:proofErr w:type="gramEnd"/>
      <w:r w:rsidRPr="0052563B">
        <w:rPr>
          <w:rFonts w:ascii="Times New Roman" w:eastAsia="Times New Roman" w:hAnsi="Times New Roman" w:cs="Times New Roman"/>
          <w:b/>
          <w:bCs/>
          <w:color w:val="000000"/>
          <w:sz w:val="21"/>
          <w:szCs w:val="21"/>
          <w:lang w:eastAsia="ru-RU"/>
        </w:rPr>
        <w:t xml:space="preserve"> ишларни юритиш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конституциявий қонунларининг, Ўзбекистон Республикасининг халқаро шартномаларини ратификация қилиш тўғрисидаги Ўзбекистон Республикаси қонунларининг Ўзбекистон Республикасининг </w:t>
      </w:r>
      <w:hyperlink r:id="rId70"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мувофиқлигини улар Ўзбекистон Республикаси Президенти томонидан имзолангунига қадар аниқлаш чегаралари ишнинг ўзига хос хусусиятлари ҳисобга олинган ҳолда ушбу Қонун 82-моддасининг </w:t>
      </w:r>
      <w:hyperlink r:id="rId71" w:anchor="%D0%BC82%D0%BA3" w:history="1">
        <w:r w:rsidRPr="0052563B">
          <w:rPr>
            <w:rFonts w:ascii="Times New Roman" w:eastAsia="Times New Roman" w:hAnsi="Times New Roman" w:cs="Times New Roman"/>
            <w:color w:val="0000FF"/>
            <w:sz w:val="21"/>
            <w:szCs w:val="21"/>
            <w:u w:val="single"/>
            <w:lang w:eastAsia="ru-RU"/>
          </w:rPr>
          <w:t>учинчи </w:t>
        </w:r>
      </w:hyperlink>
      <w:hyperlink r:id="rId72" w:anchor="%D0%BC82%D0%BA3" w:history="1">
        <w:r w:rsidRPr="0052563B">
          <w:rPr>
            <w:rFonts w:ascii="Times New Roman" w:eastAsia="Times New Roman" w:hAnsi="Times New Roman" w:cs="Times New Roman"/>
            <w:color w:val="0000FF"/>
            <w:sz w:val="21"/>
            <w:szCs w:val="21"/>
            <w:u w:val="single"/>
            <w:lang w:eastAsia="ru-RU"/>
          </w:rPr>
          <w:t>қ</w:t>
        </w:r>
      </w:hyperlink>
      <w:hyperlink r:id="rId73" w:anchor="%D0%BC82%D0%BA3" w:history="1">
        <w:r w:rsidRPr="0052563B">
          <w:rPr>
            <w:rFonts w:ascii="Times New Roman" w:eastAsia="Times New Roman" w:hAnsi="Times New Roman" w:cs="Times New Roman"/>
            <w:color w:val="0000FF"/>
            <w:sz w:val="21"/>
            <w:szCs w:val="21"/>
            <w:u w:val="single"/>
            <w:lang w:eastAsia="ru-RU"/>
          </w:rPr>
          <w:t>исмига</w:t>
        </w:r>
      </w:hyperlink>
      <w:r w:rsidRPr="0052563B">
        <w:rPr>
          <w:rFonts w:ascii="Times New Roman" w:eastAsia="Times New Roman" w:hAnsi="Times New Roman" w:cs="Times New Roman"/>
          <w:color w:val="000000"/>
          <w:sz w:val="21"/>
          <w:szCs w:val="21"/>
          <w:lang w:eastAsia="ru-RU"/>
        </w:rPr>
        <w:t> мувофиқ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Ишни кўриб чиқиш якунлари бўйича Конституциявий суд қуйидаги қарорлардан бирини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конституциявий қонунини, Ўзбекистон Республикасининг халқаро шартномаларини ратификация қилиш тўғрисидаги Ўзбекистон Республикаси қонунини Ўзбекистон Республикасининг </w:t>
      </w:r>
      <w:hyperlink r:id="rId74"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эмас деб топиш ҳақида;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конституциявий қонунини, Ўзбекистон Республикасининг халқаро шартномаларини ратификация қилиш тўғрисидаги Ўзбекистон Республикаси қонунини Ўзбекистон Республикасининг </w:t>
      </w:r>
      <w:hyperlink r:id="rId75"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деб топиш ҳақида.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Ушбу моддада назарда тутилган ишлар бўйича Конституциявий суд тегишли ҳужжатлар олинган кундан эътиборан ўн беш кундан кечиктирмай қарор қабул қилади.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00" w:name="м84"/>
      <w:bookmarkEnd w:id="100"/>
      <w:r w:rsidRPr="0052563B">
        <w:rPr>
          <w:rFonts w:ascii="Times New Roman" w:eastAsia="Times New Roman" w:hAnsi="Times New Roman" w:cs="Times New Roman"/>
          <w:b/>
          <w:bCs/>
          <w:color w:val="000000"/>
          <w:sz w:val="21"/>
          <w:szCs w:val="21"/>
          <w:lang w:eastAsia="ru-RU"/>
        </w:rPr>
        <w:t>84-модда. Қорақалпоғистон Республикаси </w:t>
      </w:r>
      <w:hyperlink r:id="rId76" w:tgtFrame="_blank" w:history="1">
        <w:r w:rsidRPr="0052563B">
          <w:rPr>
            <w:rFonts w:ascii="Times New Roman" w:eastAsia="Times New Roman" w:hAnsi="Times New Roman" w:cs="Times New Roman"/>
            <w:b/>
            <w:bCs/>
            <w:color w:val="0000FF"/>
            <w:sz w:val="21"/>
            <w:szCs w:val="21"/>
            <w:u w:val="single"/>
            <w:lang w:eastAsia="ru-RU"/>
          </w:rPr>
          <w:t>Конституциясининг</w:t>
        </w:r>
      </w:hyperlink>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Ўзбекистон Республикасининг </w:t>
      </w:r>
      <w:hyperlink r:id="rId77" w:tgtFrame="_blank" w:history="1">
        <w:r w:rsidRPr="0052563B">
          <w:rPr>
            <w:rFonts w:ascii="Times New Roman" w:eastAsia="Times New Roman" w:hAnsi="Times New Roman" w:cs="Times New Roman"/>
            <w:b/>
            <w:bCs/>
            <w:color w:val="0000FF"/>
            <w:sz w:val="21"/>
            <w:szCs w:val="21"/>
            <w:u w:val="single"/>
            <w:lang w:eastAsia="ru-RU"/>
          </w:rPr>
          <w:t>Конституциясига</w:t>
        </w:r>
      </w:hyperlink>
      <w:r w:rsidRPr="0052563B">
        <w:rPr>
          <w:rFonts w:ascii="Times New Roman" w:eastAsia="Times New Roman" w:hAnsi="Times New Roman" w:cs="Times New Roman"/>
          <w:b/>
          <w:bCs/>
          <w:color w:val="000000"/>
          <w:sz w:val="21"/>
          <w:szCs w:val="21"/>
          <w:lang w:eastAsia="ru-RU"/>
        </w:rPr>
        <w:t>, Қорақалпоғистон</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lastRenderedPageBreak/>
        <w:t>Республикаси қонунларининг Ўзбекистон Республикасининг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қонунларига</w:t>
      </w:r>
      <w:proofErr w:type="gramEnd"/>
      <w:r w:rsidRPr="0052563B">
        <w:rPr>
          <w:rFonts w:ascii="Times New Roman" w:eastAsia="Times New Roman" w:hAnsi="Times New Roman" w:cs="Times New Roman"/>
          <w:b/>
          <w:bCs/>
          <w:color w:val="000000"/>
          <w:sz w:val="21"/>
          <w:szCs w:val="21"/>
          <w:lang w:eastAsia="ru-RU"/>
        </w:rPr>
        <w:t xml:space="preserve"> мувофиқлиги тўғрисида хулоса бериш</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ҳақидаги</w:t>
      </w:r>
      <w:proofErr w:type="gramEnd"/>
      <w:r w:rsidRPr="0052563B">
        <w:rPr>
          <w:rFonts w:ascii="Times New Roman" w:eastAsia="Times New Roman" w:hAnsi="Times New Roman" w:cs="Times New Roman"/>
          <w:b/>
          <w:bCs/>
          <w:color w:val="000000"/>
          <w:sz w:val="21"/>
          <w:szCs w:val="21"/>
          <w:lang w:eastAsia="ru-RU"/>
        </w:rPr>
        <w:t xml:space="preserve"> ишларни юритиш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Қорақалпоғистон Республикаси </w:t>
      </w:r>
      <w:hyperlink r:id="rId78" w:tgtFrame="_blank" w:history="1">
        <w:r w:rsidRPr="0052563B">
          <w:rPr>
            <w:rFonts w:ascii="Times New Roman" w:eastAsia="Times New Roman" w:hAnsi="Times New Roman" w:cs="Times New Roman"/>
            <w:color w:val="0000FF"/>
            <w:sz w:val="21"/>
            <w:szCs w:val="21"/>
            <w:u w:val="single"/>
            <w:lang w:eastAsia="ru-RU"/>
          </w:rPr>
          <w:t>Конституциясининг</w:t>
        </w:r>
      </w:hyperlink>
      <w:r w:rsidRPr="0052563B">
        <w:rPr>
          <w:rFonts w:ascii="Times New Roman" w:eastAsia="Times New Roman" w:hAnsi="Times New Roman" w:cs="Times New Roman"/>
          <w:color w:val="000000"/>
          <w:sz w:val="21"/>
          <w:szCs w:val="21"/>
          <w:lang w:eastAsia="ru-RU"/>
        </w:rPr>
        <w:t> Ўзбекистон Республикасининг </w:t>
      </w:r>
      <w:hyperlink r:id="rId79"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Қорақалпоғистон Республикаси қонунларининг Ўзбекистон Республикасининг қонунларига мувофиқлигини аниқлаш чегаралари ишнинг ўзига хос хусусиятлари ҳисобга олинган ҳолда ушбу Қонун 82-моддасининг </w:t>
      </w:r>
      <w:hyperlink r:id="rId80" w:anchor="%D0%BC82%D0%BA3" w:history="1">
        <w:r w:rsidRPr="0052563B">
          <w:rPr>
            <w:rFonts w:ascii="Times New Roman" w:eastAsia="Times New Roman" w:hAnsi="Times New Roman" w:cs="Times New Roman"/>
            <w:color w:val="0000FF"/>
            <w:sz w:val="21"/>
            <w:szCs w:val="21"/>
            <w:u w:val="single"/>
            <w:lang w:eastAsia="ru-RU"/>
          </w:rPr>
          <w:t>учинчи </w:t>
        </w:r>
      </w:hyperlink>
      <w:hyperlink r:id="rId81" w:anchor="%D0%BC82%D0%BA3" w:history="1">
        <w:r w:rsidRPr="0052563B">
          <w:rPr>
            <w:rFonts w:ascii="Times New Roman" w:eastAsia="Times New Roman" w:hAnsi="Times New Roman" w:cs="Times New Roman"/>
            <w:color w:val="0000FF"/>
            <w:sz w:val="21"/>
            <w:szCs w:val="21"/>
            <w:u w:val="single"/>
            <w:lang w:eastAsia="ru-RU"/>
          </w:rPr>
          <w:t>қ</w:t>
        </w:r>
      </w:hyperlink>
      <w:hyperlink r:id="rId82" w:anchor="%D0%BC82%D0%BA3" w:history="1">
        <w:r w:rsidRPr="0052563B">
          <w:rPr>
            <w:rFonts w:ascii="Times New Roman" w:eastAsia="Times New Roman" w:hAnsi="Times New Roman" w:cs="Times New Roman"/>
            <w:color w:val="0000FF"/>
            <w:sz w:val="21"/>
            <w:szCs w:val="21"/>
            <w:u w:val="single"/>
            <w:lang w:eastAsia="ru-RU"/>
          </w:rPr>
          <w:t>исмига</w:t>
        </w:r>
      </w:hyperlink>
      <w:r w:rsidRPr="0052563B">
        <w:rPr>
          <w:rFonts w:ascii="Times New Roman" w:eastAsia="Times New Roman" w:hAnsi="Times New Roman" w:cs="Times New Roman"/>
          <w:color w:val="000000"/>
          <w:sz w:val="21"/>
          <w:szCs w:val="21"/>
          <w:lang w:eastAsia="ru-RU"/>
        </w:rPr>
        <w:t> мувофиқ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Ишни кўриб чиқиш якунлари бўйича Конституциявий суд қуйидаги хулосалардан бирини беради: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Қорақалпоғистон Республикаси </w:t>
      </w:r>
      <w:hyperlink r:id="rId83" w:tgtFrame="_blank" w:history="1">
        <w:r w:rsidRPr="0052563B">
          <w:rPr>
            <w:rFonts w:ascii="Times New Roman" w:eastAsia="Times New Roman" w:hAnsi="Times New Roman" w:cs="Times New Roman"/>
            <w:color w:val="0000FF"/>
            <w:sz w:val="21"/>
            <w:szCs w:val="21"/>
            <w:u w:val="single"/>
            <w:lang w:eastAsia="ru-RU"/>
          </w:rPr>
          <w:t>Конституциясини</w:t>
        </w:r>
      </w:hyperlink>
      <w:r w:rsidRPr="0052563B">
        <w:rPr>
          <w:rFonts w:ascii="Times New Roman" w:eastAsia="Times New Roman" w:hAnsi="Times New Roman" w:cs="Times New Roman"/>
          <w:color w:val="000000"/>
          <w:sz w:val="21"/>
          <w:szCs w:val="21"/>
          <w:lang w:eastAsia="ru-RU"/>
        </w:rPr>
        <w:t> ёки унинг бир қисмини Ўзбекистон Республикасининг Конституциясига мувофиқ эмас деб топиш тўғрисида;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Қорақалпоғистон Республикаси </w:t>
      </w:r>
      <w:hyperlink r:id="rId84" w:tgtFrame="_blank" w:history="1">
        <w:r w:rsidRPr="0052563B">
          <w:rPr>
            <w:rFonts w:ascii="Times New Roman" w:eastAsia="Times New Roman" w:hAnsi="Times New Roman" w:cs="Times New Roman"/>
            <w:color w:val="0000FF"/>
            <w:sz w:val="21"/>
            <w:szCs w:val="21"/>
            <w:u w:val="single"/>
            <w:lang w:eastAsia="ru-RU"/>
          </w:rPr>
          <w:t>Конституциясини</w:t>
        </w:r>
      </w:hyperlink>
      <w:r w:rsidRPr="0052563B">
        <w:rPr>
          <w:rFonts w:ascii="Times New Roman" w:eastAsia="Times New Roman" w:hAnsi="Times New Roman" w:cs="Times New Roman"/>
          <w:color w:val="000000"/>
          <w:sz w:val="21"/>
          <w:szCs w:val="21"/>
          <w:lang w:eastAsia="ru-RU"/>
        </w:rPr>
        <w:t> ёки унинг бир қисмини Ўзбекистон Республикасининг Конституциясига мувофиқ деб топиш ҳақида;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Қорақалпоғистон Республикаси қонунини ёки унинг бир қисмини Ўзбекистон Республикасининг қонунига мувофиқ эмас деб топиш тўғрисида;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Қорақалпоғистон Республикаси қонунини ёки унинг бир қисмини Ўзбекистон Республикасининг қонунига мувофиқ деб топиш ҳақида.</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01" w:name="м85"/>
      <w:bookmarkEnd w:id="101"/>
      <w:r w:rsidRPr="0052563B">
        <w:rPr>
          <w:rFonts w:ascii="Times New Roman" w:eastAsia="Times New Roman" w:hAnsi="Times New Roman" w:cs="Times New Roman"/>
          <w:b/>
          <w:bCs/>
          <w:color w:val="000000"/>
          <w:sz w:val="21"/>
          <w:szCs w:val="21"/>
          <w:lang w:eastAsia="ru-RU"/>
        </w:rPr>
        <w:t>85-модда. Ўзбекистон Республикасининг </w:t>
      </w:r>
      <w:hyperlink r:id="rId85" w:tgtFrame="_blank" w:history="1">
        <w:r w:rsidRPr="0052563B">
          <w:rPr>
            <w:rFonts w:ascii="Times New Roman" w:eastAsia="Times New Roman" w:hAnsi="Times New Roman" w:cs="Times New Roman"/>
            <w:b/>
            <w:bCs/>
            <w:color w:val="0000FF"/>
            <w:sz w:val="21"/>
            <w:szCs w:val="21"/>
            <w:u w:val="single"/>
            <w:lang w:eastAsia="ru-RU"/>
          </w:rPr>
          <w:t>Конституцияси</w:t>
        </w:r>
      </w:hyperlink>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w:t>
      </w:r>
      <w:proofErr w:type="gramEnd"/>
      <w:r w:rsidRPr="0052563B">
        <w:rPr>
          <w:rFonts w:ascii="Times New Roman" w:eastAsia="Times New Roman" w:hAnsi="Times New Roman" w:cs="Times New Roman"/>
          <w:b/>
          <w:bCs/>
          <w:color w:val="000000"/>
          <w:sz w:val="21"/>
          <w:szCs w:val="21"/>
          <w:lang w:eastAsia="ru-RU"/>
        </w:rPr>
        <w:t> қонунлари нормаларини шарҳлаш тўғрисидаги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ишларни</w:t>
      </w:r>
      <w:proofErr w:type="gramEnd"/>
      <w:r w:rsidRPr="0052563B">
        <w:rPr>
          <w:rFonts w:ascii="Times New Roman" w:eastAsia="Times New Roman" w:hAnsi="Times New Roman" w:cs="Times New Roman"/>
          <w:b/>
          <w:bCs/>
          <w:color w:val="000000"/>
          <w:sz w:val="21"/>
          <w:szCs w:val="21"/>
          <w:lang w:eastAsia="ru-RU"/>
        </w:rPr>
        <w:t xml:space="preserve"> юритиш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Республикасининг </w:t>
      </w:r>
      <w:hyperlink r:id="rId86"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ва қонунлари нормаларини расмий шарҳлаш уларда нормаларнинг амалиётда нотўғри ёки зиддиятли тарзда қўлланилишига олиб келган ноаниқликлар топилган тақдирда амалга оширилади.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судга Ўзбекистон Республикасининг </w:t>
      </w:r>
      <w:hyperlink r:id="rId87"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ва қонунлари нормаларини расмий шарҳлаш ҳақидаги мурожаатда </w:t>
      </w:r>
      <w:hyperlink r:id="rId88" w:tgtFrame="_blank" w:history="1">
        <w:r w:rsidRPr="0052563B">
          <w:rPr>
            <w:rFonts w:ascii="Times New Roman" w:eastAsia="Times New Roman" w:hAnsi="Times New Roman" w:cs="Times New Roman"/>
            <w:color w:val="0000FF"/>
            <w:sz w:val="21"/>
            <w:szCs w:val="21"/>
            <w:u w:val="single"/>
            <w:lang w:eastAsia="ru-RU"/>
          </w:rPr>
          <w:t>Конституцияда</w:t>
        </w:r>
      </w:hyperlink>
      <w:r w:rsidRPr="0052563B">
        <w:rPr>
          <w:rFonts w:ascii="Times New Roman" w:eastAsia="Times New Roman" w:hAnsi="Times New Roman" w:cs="Times New Roman"/>
          <w:color w:val="000000"/>
          <w:sz w:val="21"/>
          <w:szCs w:val="21"/>
          <w:lang w:eastAsia="ru-RU"/>
        </w:rPr>
        <w:t> ва қонунда уларнинг амалиётда нотўғри ёки зиддиятли тарзда қўлланилишига олиб келган ноаниқликлар мавжудлигига доир важлар ҳамда далиллар кўрсатилган бўлиши керак.</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Ишни кўриш якунлари бўйича Конституциявий суд қарор қабул қилади, унинг хулоса қисмида Ўзбекистон Республикасининг </w:t>
      </w:r>
      <w:hyperlink r:id="rId89"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ёки қонуни нормасига расмий шарҳ бўлиши керак.</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Республикасининг </w:t>
      </w:r>
      <w:hyperlink r:id="rId90" w:tgtFrame="_blank" w:history="1">
        <w:r w:rsidRPr="0052563B">
          <w:rPr>
            <w:rFonts w:ascii="Times New Roman" w:eastAsia="Times New Roman" w:hAnsi="Times New Roman" w:cs="Times New Roman"/>
            <w:color w:val="0000FF"/>
            <w:sz w:val="21"/>
            <w:szCs w:val="21"/>
            <w:u w:val="single"/>
            <w:lang w:eastAsia="ru-RU"/>
          </w:rPr>
          <w:t>Конституцияси</w:t>
        </w:r>
      </w:hyperlink>
      <w:r w:rsidRPr="0052563B">
        <w:rPr>
          <w:rFonts w:ascii="Times New Roman" w:eastAsia="Times New Roman" w:hAnsi="Times New Roman" w:cs="Times New Roman"/>
          <w:color w:val="000000"/>
          <w:sz w:val="21"/>
          <w:szCs w:val="21"/>
          <w:lang w:eastAsia="ru-RU"/>
        </w:rPr>
        <w:t> ва қонунлари нормаларини расмий шарҳлаш жараёнида уларга нормаларни аниқлаштиришга қаратилган тузатишлар, ўзгартишлар, қўшимчалар киритилишига йўл қўйилмайди.</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02" w:name="м86"/>
      <w:bookmarkEnd w:id="102"/>
      <w:r w:rsidRPr="0052563B">
        <w:rPr>
          <w:rFonts w:ascii="Times New Roman" w:eastAsia="Times New Roman" w:hAnsi="Times New Roman" w:cs="Times New Roman"/>
          <w:b/>
          <w:bCs/>
          <w:color w:val="000000"/>
          <w:sz w:val="21"/>
          <w:szCs w:val="21"/>
          <w:lang w:eastAsia="ru-RU"/>
        </w:rPr>
        <w:t>86-модда. Фуқаролар ва юридик шахсларнинг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конституциявий</w:t>
      </w:r>
      <w:proofErr w:type="gramEnd"/>
      <w:r w:rsidRPr="0052563B">
        <w:rPr>
          <w:rFonts w:ascii="Times New Roman" w:eastAsia="Times New Roman" w:hAnsi="Times New Roman" w:cs="Times New Roman"/>
          <w:b/>
          <w:bCs/>
          <w:color w:val="000000"/>
          <w:sz w:val="21"/>
          <w:szCs w:val="21"/>
          <w:lang w:eastAsia="ru-RU"/>
        </w:rPr>
        <w:t> ҳуқуқлари бузилганлиги устидан</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шикоятлар</w:t>
      </w:r>
      <w:proofErr w:type="gramEnd"/>
      <w:r w:rsidRPr="0052563B">
        <w:rPr>
          <w:rFonts w:ascii="Times New Roman" w:eastAsia="Times New Roman" w:hAnsi="Times New Roman" w:cs="Times New Roman"/>
          <w:b/>
          <w:bCs/>
          <w:color w:val="000000"/>
          <w:sz w:val="21"/>
          <w:szCs w:val="21"/>
          <w:lang w:eastAsia="ru-RU"/>
        </w:rPr>
        <w:t xml:space="preserve"> бўйича муайян ишда қўлланилган</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қонуннинг</w:t>
      </w:r>
      <w:proofErr w:type="gramEnd"/>
      <w:r w:rsidRPr="0052563B">
        <w:rPr>
          <w:rFonts w:ascii="Times New Roman" w:eastAsia="Times New Roman" w:hAnsi="Times New Roman" w:cs="Times New Roman"/>
          <w:b/>
          <w:bCs/>
          <w:color w:val="000000"/>
          <w:sz w:val="21"/>
          <w:szCs w:val="21"/>
          <w:lang w:eastAsia="ru-RU"/>
        </w:rPr>
        <w:t> </w:t>
      </w:r>
      <w:hyperlink r:id="rId91" w:tgtFrame="_blank" w:history="1">
        <w:r w:rsidRPr="0052563B">
          <w:rPr>
            <w:rFonts w:ascii="Times New Roman" w:eastAsia="Times New Roman" w:hAnsi="Times New Roman" w:cs="Times New Roman"/>
            <w:b/>
            <w:bCs/>
            <w:color w:val="0000FF"/>
            <w:sz w:val="21"/>
            <w:szCs w:val="21"/>
            <w:u w:val="single"/>
            <w:lang w:eastAsia="ru-RU"/>
          </w:rPr>
          <w:t>Конституцияга</w:t>
        </w:r>
      </w:hyperlink>
      <w:r w:rsidRPr="0052563B">
        <w:rPr>
          <w:rFonts w:ascii="Times New Roman" w:eastAsia="Times New Roman" w:hAnsi="Times New Roman" w:cs="Times New Roman"/>
          <w:b/>
          <w:bCs/>
          <w:color w:val="000000"/>
          <w:sz w:val="21"/>
          <w:szCs w:val="21"/>
          <w:lang w:eastAsia="ru-RU"/>
        </w:rPr>
        <w:t> мувофиқлигини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аниқлаш</w:t>
      </w:r>
      <w:proofErr w:type="gramEnd"/>
      <w:r w:rsidRPr="0052563B">
        <w:rPr>
          <w:rFonts w:ascii="Times New Roman" w:eastAsia="Times New Roman" w:hAnsi="Times New Roman" w:cs="Times New Roman"/>
          <w:b/>
          <w:bCs/>
          <w:color w:val="000000"/>
          <w:sz w:val="21"/>
          <w:szCs w:val="21"/>
          <w:lang w:eastAsia="ru-RU"/>
        </w:rPr>
        <w:t xml:space="preserve"> тўғрисидаги ишларни юритиш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bookmarkStart w:id="103" w:name="м86к1"/>
      <w:bookmarkEnd w:id="103"/>
      <w:r w:rsidRPr="0052563B">
        <w:rPr>
          <w:rFonts w:ascii="Times New Roman" w:eastAsia="Times New Roman" w:hAnsi="Times New Roman" w:cs="Times New Roman"/>
          <w:color w:val="000000"/>
          <w:sz w:val="21"/>
          <w:szCs w:val="21"/>
          <w:lang w:eastAsia="ru-RU"/>
        </w:rPr>
        <w:t>Конституциявий ҳуқуқ ва эркинликлари муайян ишда қўлланилган ва Ўзбекистон Республикасининг </w:t>
      </w:r>
      <w:hyperlink r:id="rId92"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бўлмаган қонунда бузилган деб ҳисобловчи фуқаролар ҳамда юридик шахсларнинг шикоятлари, агар судда ҳимоя қилишнинг бошқа барча воситаларидан фойдаланиб бўлинган бўлса, судда ишни кўриб чиқиш тугаган кундан эътиборан бир йилдан кечиктирмай берилади.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Фуқаролар ва юридик шахсларнинг конституциявий ҳуқуқлари ҳамда эркинликлари бузилганлиги устидан шикоятда кўрсатилган қонуннинг Ўзбекистон Республикаси </w:t>
      </w:r>
      <w:hyperlink r:id="rId93"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мувофиқлигини аниқлаш чегаралари ишнинг ўзига хос хусусиятлари ҳисобга олинган ҳолда ушбу Қонун 82-моддасининг </w:t>
      </w:r>
      <w:hyperlink r:id="rId94" w:anchor="%D0%BC82%D0%BA3" w:history="1">
        <w:r w:rsidRPr="0052563B">
          <w:rPr>
            <w:rFonts w:ascii="Times New Roman" w:eastAsia="Times New Roman" w:hAnsi="Times New Roman" w:cs="Times New Roman"/>
            <w:color w:val="0000FF"/>
            <w:sz w:val="21"/>
            <w:szCs w:val="21"/>
            <w:u w:val="single"/>
            <w:lang w:eastAsia="ru-RU"/>
          </w:rPr>
          <w:t>учинчи </w:t>
        </w:r>
      </w:hyperlink>
      <w:hyperlink r:id="rId95" w:anchor="%D0%BC82%D0%BA3" w:history="1">
        <w:r w:rsidRPr="0052563B">
          <w:rPr>
            <w:rFonts w:ascii="Times New Roman" w:eastAsia="Times New Roman" w:hAnsi="Times New Roman" w:cs="Times New Roman"/>
            <w:color w:val="0000FF"/>
            <w:sz w:val="21"/>
            <w:szCs w:val="21"/>
            <w:u w:val="single"/>
            <w:lang w:eastAsia="ru-RU"/>
          </w:rPr>
          <w:t>қ</w:t>
        </w:r>
      </w:hyperlink>
      <w:hyperlink r:id="rId96" w:anchor="%D0%BC82%D0%BA3" w:history="1">
        <w:r w:rsidRPr="0052563B">
          <w:rPr>
            <w:rFonts w:ascii="Times New Roman" w:eastAsia="Times New Roman" w:hAnsi="Times New Roman" w:cs="Times New Roman"/>
            <w:color w:val="0000FF"/>
            <w:sz w:val="21"/>
            <w:szCs w:val="21"/>
            <w:u w:val="single"/>
            <w:lang w:eastAsia="ru-RU"/>
          </w:rPr>
          <w:t>исмига</w:t>
        </w:r>
      </w:hyperlink>
      <w:r w:rsidRPr="0052563B">
        <w:rPr>
          <w:rFonts w:ascii="Times New Roman" w:eastAsia="Times New Roman" w:hAnsi="Times New Roman" w:cs="Times New Roman"/>
          <w:color w:val="000000"/>
          <w:sz w:val="21"/>
          <w:szCs w:val="21"/>
          <w:lang w:eastAsia="ru-RU"/>
        </w:rPr>
        <w:t> мувофиқ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Ишни кўриб чиқиш якунлари бўйича Конституциявий суд қуйидаги қарорлардан бирини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қонунни</w:t>
      </w:r>
      <w:proofErr w:type="gramEnd"/>
      <w:r w:rsidRPr="0052563B">
        <w:rPr>
          <w:rFonts w:ascii="Times New Roman" w:eastAsia="Times New Roman" w:hAnsi="Times New Roman" w:cs="Times New Roman"/>
          <w:color w:val="000000"/>
          <w:sz w:val="21"/>
          <w:szCs w:val="21"/>
          <w:lang w:eastAsia="ru-RU"/>
        </w:rPr>
        <w:t xml:space="preserve"> ёки унинг бир қисмини Ўзбекистон Республикасининг </w:t>
      </w:r>
      <w:hyperlink r:id="rId97"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эмас деб топиш тўғрисида;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қонунни</w:t>
      </w:r>
      <w:proofErr w:type="gramEnd"/>
      <w:r w:rsidRPr="0052563B">
        <w:rPr>
          <w:rFonts w:ascii="Times New Roman" w:eastAsia="Times New Roman" w:hAnsi="Times New Roman" w:cs="Times New Roman"/>
          <w:color w:val="000000"/>
          <w:sz w:val="21"/>
          <w:szCs w:val="21"/>
          <w:lang w:eastAsia="ru-RU"/>
        </w:rPr>
        <w:t xml:space="preserve"> ёки унинг бир қисмини Ўзбекистон Республикасининг </w:t>
      </w:r>
      <w:hyperlink r:id="rId98"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мувофиқ деб топиш ҳақида.</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lastRenderedPageBreak/>
        <w:br/>
      </w:r>
      <w:r w:rsidRPr="0052563B">
        <w:rPr>
          <w:rFonts w:ascii="Arial" w:eastAsia="Times New Roman" w:hAnsi="Arial" w:cs="Arial"/>
          <w:color w:val="000000"/>
          <w:sz w:val="21"/>
          <w:szCs w:val="21"/>
          <w:lang w:eastAsia="ru-RU"/>
        </w:rPr>
        <w:br/>
      </w:r>
      <w:bookmarkStart w:id="104" w:name="м87"/>
      <w:bookmarkEnd w:id="104"/>
      <w:r w:rsidRPr="0052563B">
        <w:rPr>
          <w:rFonts w:ascii="Times New Roman" w:eastAsia="Times New Roman" w:hAnsi="Times New Roman" w:cs="Times New Roman"/>
          <w:b/>
          <w:bCs/>
          <w:color w:val="000000"/>
          <w:sz w:val="21"/>
          <w:szCs w:val="21"/>
          <w:lang w:eastAsia="ru-RU"/>
        </w:rPr>
        <w:t>87-модда. Ўзбекистон Республикаси Бош прокурори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буйруқларининг</w:t>
      </w:r>
      <w:proofErr w:type="gramEnd"/>
      <w:r w:rsidRPr="0052563B">
        <w:rPr>
          <w:rFonts w:ascii="Times New Roman" w:eastAsia="Times New Roman" w:hAnsi="Times New Roman" w:cs="Times New Roman"/>
          <w:b/>
          <w:bCs/>
          <w:color w:val="000000"/>
          <w:sz w:val="21"/>
          <w:szCs w:val="21"/>
          <w:lang w:eastAsia="ru-RU"/>
        </w:rPr>
        <w:t xml:space="preserve"> ва (ёки) бошқа ҳужжатларининг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r w:rsidRPr="0052563B">
        <w:rPr>
          <w:rFonts w:ascii="Times New Roman" w:eastAsia="Times New Roman" w:hAnsi="Times New Roman" w:cs="Times New Roman"/>
          <w:b/>
          <w:bCs/>
          <w:color w:val="000000"/>
          <w:sz w:val="21"/>
          <w:szCs w:val="21"/>
          <w:lang w:eastAsia="ru-RU"/>
        </w:rPr>
        <w:t>Ўзбекистон Республикасининг </w:t>
      </w:r>
      <w:hyperlink r:id="rId99" w:tgtFrame="_blank" w:history="1">
        <w:r w:rsidRPr="0052563B">
          <w:rPr>
            <w:rFonts w:ascii="Times New Roman" w:eastAsia="Times New Roman" w:hAnsi="Times New Roman" w:cs="Times New Roman"/>
            <w:b/>
            <w:bCs/>
            <w:color w:val="0000FF"/>
            <w:sz w:val="21"/>
            <w:szCs w:val="21"/>
            <w:u w:val="single"/>
            <w:lang w:eastAsia="ru-RU"/>
          </w:rPr>
          <w:t>Конституциясига</w:t>
        </w:r>
      </w:hyperlink>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w:t>
      </w:r>
      <w:proofErr w:type="gramEnd"/>
      <w:r w:rsidRPr="0052563B">
        <w:rPr>
          <w:rFonts w:ascii="Times New Roman" w:eastAsia="Times New Roman" w:hAnsi="Times New Roman" w:cs="Times New Roman"/>
          <w:b/>
          <w:bCs/>
          <w:color w:val="000000"/>
          <w:sz w:val="21"/>
          <w:szCs w:val="21"/>
          <w:lang w:eastAsia="ru-RU"/>
        </w:rPr>
        <w:t> қонунларига мувофиқлигини аниқлаш</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тўғрисидаги</w:t>
      </w:r>
      <w:proofErr w:type="gramEnd"/>
      <w:r w:rsidRPr="0052563B">
        <w:rPr>
          <w:rFonts w:ascii="Times New Roman" w:eastAsia="Times New Roman" w:hAnsi="Times New Roman" w:cs="Times New Roman"/>
          <w:b/>
          <w:bCs/>
          <w:color w:val="000000"/>
          <w:sz w:val="21"/>
          <w:szCs w:val="21"/>
          <w:lang w:eastAsia="ru-RU"/>
        </w:rPr>
        <w:t xml:space="preserve"> ишларни юритиш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Бош прокурори буйруқларининг ва (ёки) бошқа ҳужжатларининг (индивидуал хусусиятга эга бўлган ҳужжатлар бундан мустасно) ёки улар бир қисмининг Ўзбекистон Республикасининг </w:t>
      </w:r>
      <w:hyperlink r:id="rId100"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ва қонунларига мувофиқлигини аниқлаш чегаралари ишнинг ўзига хос хусусиятлари ҳисобга олинган ҳолда ушбу Қонун 82-моддасининг </w:t>
      </w:r>
      <w:hyperlink r:id="rId101" w:anchor="%D0%BC82%D0%BA3" w:history="1">
        <w:r w:rsidRPr="0052563B">
          <w:rPr>
            <w:rFonts w:ascii="Times New Roman" w:eastAsia="Times New Roman" w:hAnsi="Times New Roman" w:cs="Times New Roman"/>
            <w:color w:val="0000FF"/>
            <w:sz w:val="21"/>
            <w:szCs w:val="21"/>
            <w:u w:val="single"/>
            <w:lang w:eastAsia="ru-RU"/>
          </w:rPr>
          <w:t>учинчи </w:t>
        </w:r>
      </w:hyperlink>
      <w:hyperlink r:id="rId102" w:anchor="%D0%BC82%D0%BA3" w:history="1">
        <w:r w:rsidRPr="0052563B">
          <w:rPr>
            <w:rFonts w:ascii="Times New Roman" w:eastAsia="Times New Roman" w:hAnsi="Times New Roman" w:cs="Times New Roman"/>
            <w:color w:val="0000FF"/>
            <w:sz w:val="21"/>
            <w:szCs w:val="21"/>
            <w:u w:val="single"/>
            <w:lang w:eastAsia="ru-RU"/>
          </w:rPr>
          <w:t>қ</w:t>
        </w:r>
      </w:hyperlink>
      <w:hyperlink r:id="rId103" w:anchor="%D0%BC82%D0%BA3" w:history="1">
        <w:r w:rsidRPr="0052563B">
          <w:rPr>
            <w:rFonts w:ascii="Times New Roman" w:eastAsia="Times New Roman" w:hAnsi="Times New Roman" w:cs="Times New Roman"/>
            <w:color w:val="0000FF"/>
            <w:sz w:val="21"/>
            <w:szCs w:val="21"/>
            <w:u w:val="single"/>
            <w:lang w:eastAsia="ru-RU"/>
          </w:rPr>
          <w:t>исмига</w:t>
        </w:r>
      </w:hyperlink>
      <w:r w:rsidRPr="0052563B">
        <w:rPr>
          <w:rFonts w:ascii="Times New Roman" w:eastAsia="Times New Roman" w:hAnsi="Times New Roman" w:cs="Times New Roman"/>
          <w:color w:val="000000"/>
          <w:sz w:val="21"/>
          <w:szCs w:val="21"/>
          <w:lang w:eastAsia="ru-RU"/>
        </w:rPr>
        <w:t> мувофиқ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Ишни кўриб чиқиш якунлари бўйича Конституциявий суд қуйидаги қарорлардан бирини қабул қилади: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Бош прокурорининг буйруғини ва (ёки) бошқа ҳужжатини (индивидуал хусусиятга эга бўлган ҳужжат бундан мустасно) ёки унинг бир қисмини Ўзбекистон Республикасининг </w:t>
      </w:r>
      <w:hyperlink r:id="rId104"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ва қонунларига мувофиқ эмас деб топиш тўғрисида;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Бош прокурорининг буйруғини ва (ёки) бошқа ҳужжатини (индивидуал хусусиятга эга бўлган ҳужжат бундан мустасно) ёки унинг бир қисмини Ўзбекистон Республикасининг </w:t>
      </w:r>
      <w:hyperlink r:id="rId105"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ва қонунларига мувофиқ деб топиш ҳақида.</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Бош прокурорининг Конституциявий суд қарорига кўра Ўзбекистон Республикасининг </w:t>
      </w:r>
      <w:hyperlink r:id="rId106"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ва қонунларига мувофиқ эмас деб топилган буйруғи ва (ёки) бошқа ҳужжати (индивидуал хусусиятга эга бўлган ҳужжат бундан мустасно) ўзининг амал қилишини тугатади.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Бош прокурори Конституциявий суднинг қарори асосида ўзининг буйруғини ва (ёки) бошқа ҳужжатини (индивидуал хусусиятга эга бўлган ҳужжат бундан мустасно) бир ойдан кечиктирмай Ўзбекистон Республикасининг </w:t>
      </w:r>
      <w:hyperlink r:id="rId107" w:tgtFrame="_blank" w:history="1">
        <w:r w:rsidRPr="0052563B">
          <w:rPr>
            <w:rFonts w:ascii="Times New Roman" w:eastAsia="Times New Roman" w:hAnsi="Times New Roman" w:cs="Times New Roman"/>
            <w:color w:val="0000FF"/>
            <w:sz w:val="21"/>
            <w:szCs w:val="21"/>
            <w:u w:val="single"/>
            <w:lang w:eastAsia="ru-RU"/>
          </w:rPr>
          <w:t>Конституциясига</w:t>
        </w:r>
      </w:hyperlink>
      <w:r w:rsidRPr="0052563B">
        <w:rPr>
          <w:rFonts w:ascii="Times New Roman" w:eastAsia="Times New Roman" w:hAnsi="Times New Roman" w:cs="Times New Roman"/>
          <w:color w:val="000000"/>
          <w:sz w:val="21"/>
          <w:szCs w:val="21"/>
          <w:lang w:eastAsia="ru-RU"/>
        </w:rPr>
        <w:t> ва қонунларига мувофиқлаштириши керак.</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05" w:name="Боб13"/>
      <w:bookmarkEnd w:id="105"/>
      <w:r w:rsidRPr="0052563B">
        <w:rPr>
          <w:rFonts w:ascii="Times New Roman" w:eastAsia="Times New Roman" w:hAnsi="Times New Roman" w:cs="Times New Roman"/>
          <w:b/>
          <w:bCs/>
          <w:color w:val="000000"/>
          <w:sz w:val="21"/>
          <w:szCs w:val="21"/>
          <w:lang w:eastAsia="ru-RU"/>
        </w:rPr>
        <w:t>13-БОБ. ЯКУНЛОВЧИ ҚОИДАЛАР</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06" w:name="м88"/>
      <w:bookmarkEnd w:id="106"/>
      <w:r w:rsidRPr="0052563B">
        <w:rPr>
          <w:rFonts w:ascii="Times New Roman" w:eastAsia="Times New Roman" w:hAnsi="Times New Roman" w:cs="Times New Roman"/>
          <w:b/>
          <w:bCs/>
          <w:color w:val="000000"/>
          <w:sz w:val="21"/>
          <w:szCs w:val="21"/>
          <w:lang w:eastAsia="ru-RU"/>
        </w:rPr>
        <w:t>88-модда. Конституциявий суднинг халқаро ташкилотлар</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ва</w:t>
      </w:r>
      <w:proofErr w:type="gramEnd"/>
      <w:r w:rsidRPr="0052563B">
        <w:rPr>
          <w:rFonts w:ascii="Times New Roman" w:eastAsia="Times New Roman" w:hAnsi="Times New Roman" w:cs="Times New Roman"/>
          <w:b/>
          <w:bCs/>
          <w:color w:val="000000"/>
          <w:sz w:val="21"/>
          <w:szCs w:val="21"/>
          <w:lang w:eastAsia="ru-RU"/>
        </w:rPr>
        <w:t xml:space="preserve"> хорижий мамлакатлар конституциявий назорат</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органлари</w:t>
      </w:r>
      <w:proofErr w:type="gramEnd"/>
      <w:r w:rsidRPr="0052563B">
        <w:rPr>
          <w:rFonts w:ascii="Times New Roman" w:eastAsia="Times New Roman" w:hAnsi="Times New Roman" w:cs="Times New Roman"/>
          <w:b/>
          <w:bCs/>
          <w:color w:val="000000"/>
          <w:sz w:val="21"/>
          <w:szCs w:val="21"/>
          <w:lang w:eastAsia="ru-RU"/>
        </w:rPr>
        <w:t xml:space="preserve"> билан ҳамкорлиги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хорижий мамлакатларнинг конституциявий назорат органлари томонидан ташкил этилган халқаро ташкилотларга аъзо бўлиши мумкин.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халқаро ташкилотлар ва хорижий мамлакатларнинг конституциявий назорат органлари билан ҳамкорлик қилиши, декларациялар, англашув меморандумлари, аҳдлашув баённомалари, ҳамкорлик режалари тузиши, шунингдек ўзаро тажриба ҳамда ахборот алмашиш соҳасида ҳамкорлик қилиши мумкин.</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07" w:name="м89"/>
      <w:bookmarkEnd w:id="107"/>
      <w:r w:rsidRPr="0052563B">
        <w:rPr>
          <w:rFonts w:ascii="Times New Roman" w:eastAsia="Times New Roman" w:hAnsi="Times New Roman" w:cs="Times New Roman"/>
          <w:b/>
          <w:bCs/>
          <w:color w:val="000000"/>
          <w:sz w:val="21"/>
          <w:szCs w:val="21"/>
          <w:lang w:eastAsia="ru-RU"/>
        </w:rPr>
        <w:t>89-модда. Конституциявий суднинг девони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фаолиятини таъминлаш учун девон ташкил этилади.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Девоннинг тузилмаси ва штат бирлиги ажратилган маблағлар доирасида Конституциявий суд раиси томонидан тасдиқланади.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Девон ходимларига мансаб даражаларини белгилаш ва бериш тартиби Ўзбекистон Республикаси Олий Мажлиси палаталари томонидан тасдиқланадиган низомда белгиланади.</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Arial" w:eastAsia="Times New Roman" w:hAnsi="Arial" w:cs="Arial"/>
          <w:color w:val="000000"/>
          <w:sz w:val="21"/>
          <w:szCs w:val="21"/>
          <w:lang w:eastAsia="ru-RU"/>
        </w:rPr>
        <w:br/>
      </w:r>
      <w:bookmarkStart w:id="108" w:name="м90"/>
      <w:bookmarkEnd w:id="108"/>
      <w:r w:rsidRPr="0052563B">
        <w:rPr>
          <w:rFonts w:ascii="Times New Roman" w:eastAsia="Times New Roman" w:hAnsi="Times New Roman" w:cs="Times New Roman"/>
          <w:b/>
          <w:bCs/>
          <w:color w:val="000000"/>
          <w:sz w:val="21"/>
          <w:szCs w:val="21"/>
          <w:lang w:eastAsia="ru-RU"/>
        </w:rPr>
        <w:t>90-модда. Конституциявий суд ҳузуридаги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илмий</w:t>
      </w:r>
      <w:proofErr w:type="gramEnd"/>
      <w:r w:rsidRPr="0052563B">
        <w:rPr>
          <w:rFonts w:ascii="Times New Roman" w:eastAsia="Times New Roman" w:hAnsi="Times New Roman" w:cs="Times New Roman"/>
          <w:b/>
          <w:bCs/>
          <w:color w:val="000000"/>
          <w:sz w:val="21"/>
          <w:szCs w:val="21"/>
          <w:lang w:eastAsia="ru-RU"/>
        </w:rPr>
        <w:t>-маслаҳат кенгаши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lastRenderedPageBreak/>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ҳузурида маслаҳат органи бўлган ва жамоатчилик асосида фаолият кўрсатадиган илмий-маслаҳат кенгаши тузилади. Конституциявий суднинг фаолиятига оид масалалар бўйича илмий асосланган тавсиялар ишлаб чиқиш ушбу кенгашнинг вазифасига киради.</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Arial" w:eastAsia="Times New Roman" w:hAnsi="Arial" w:cs="Arial"/>
          <w:color w:val="000000"/>
          <w:sz w:val="21"/>
          <w:szCs w:val="21"/>
          <w:lang w:eastAsia="ru-RU"/>
        </w:rPr>
        <w:br/>
      </w:r>
      <w:bookmarkStart w:id="109" w:name="м91"/>
      <w:bookmarkEnd w:id="109"/>
      <w:r w:rsidRPr="0052563B">
        <w:rPr>
          <w:rFonts w:ascii="Times New Roman" w:eastAsia="Times New Roman" w:hAnsi="Times New Roman" w:cs="Times New Roman"/>
          <w:b/>
          <w:bCs/>
          <w:color w:val="000000"/>
          <w:sz w:val="21"/>
          <w:szCs w:val="21"/>
          <w:lang w:eastAsia="ru-RU"/>
        </w:rPr>
        <w:t>91-модда. Конституциявий суднинг фаолиятини молиялаштириш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суднинг фаолиятини молиялаштириш Ўзбекистон Республикаси Давлат бюджети маблағлари ҳисобидан амалга оширилади ва унда алоҳида сатрда назарда тутилади.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10" w:name="м92"/>
      <w:bookmarkEnd w:id="110"/>
      <w:r w:rsidRPr="0052563B">
        <w:rPr>
          <w:rFonts w:ascii="Times New Roman" w:eastAsia="Times New Roman" w:hAnsi="Times New Roman" w:cs="Times New Roman"/>
          <w:b/>
          <w:bCs/>
          <w:color w:val="000000"/>
          <w:sz w:val="21"/>
          <w:szCs w:val="21"/>
          <w:lang w:eastAsia="ru-RU"/>
        </w:rPr>
        <w:t>92-модда. Конституциявий суд судьяларининг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моддий</w:t>
      </w:r>
      <w:proofErr w:type="gramEnd"/>
      <w:r w:rsidRPr="0052563B">
        <w:rPr>
          <w:rFonts w:ascii="Times New Roman" w:eastAsia="Times New Roman" w:hAnsi="Times New Roman" w:cs="Times New Roman"/>
          <w:b/>
          <w:bCs/>
          <w:color w:val="000000"/>
          <w:sz w:val="21"/>
          <w:szCs w:val="21"/>
          <w:lang w:eastAsia="ru-RU"/>
        </w:rPr>
        <w:t xml:space="preserve"> ва ижтимоий таъминоти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судьяларининг меҳнатига ҳақ тўлаш, уларга ҳар йилги таътилни бериш, судьяларни ва уларнинг оила аъзоларини ижтимоий муҳофаза қилиш чора-тадбирлари, судьяларнинг ҳаёти ва соғлиғини давлат томонидан мажбурий тартибда суғурта қилиш билан боғлиқ моддий ва ижтимоий таъминоти "Судлар тўғрисида"ги Ўзбекистон Республикаси </w:t>
      </w:r>
      <w:hyperlink r:id="rId108" w:tgtFrame="_blank" w:history="1">
        <w:r w:rsidRPr="0052563B">
          <w:rPr>
            <w:rFonts w:ascii="Times New Roman" w:eastAsia="Times New Roman" w:hAnsi="Times New Roman" w:cs="Times New Roman"/>
            <w:color w:val="0000FF"/>
            <w:sz w:val="21"/>
            <w:szCs w:val="21"/>
            <w:u w:val="single"/>
            <w:lang w:eastAsia="ru-RU"/>
          </w:rPr>
          <w:t>Қ</w:t>
        </w:r>
      </w:hyperlink>
      <w:hyperlink r:id="rId109" w:tgtFrame="_blank" w:history="1">
        <w:r w:rsidRPr="0052563B">
          <w:rPr>
            <w:rFonts w:ascii="Times New Roman" w:eastAsia="Times New Roman" w:hAnsi="Times New Roman" w:cs="Times New Roman"/>
            <w:color w:val="0000FF"/>
            <w:sz w:val="21"/>
            <w:szCs w:val="21"/>
            <w:u w:val="single"/>
            <w:lang w:eastAsia="ru-RU"/>
          </w:rPr>
          <w:t>онунига</w:t>
        </w:r>
      </w:hyperlink>
      <w:r w:rsidRPr="0052563B">
        <w:rPr>
          <w:rFonts w:ascii="Times New Roman" w:eastAsia="Times New Roman" w:hAnsi="Times New Roman" w:cs="Times New Roman"/>
          <w:color w:val="000000"/>
          <w:sz w:val="21"/>
          <w:szCs w:val="21"/>
          <w:lang w:eastAsia="ru-RU"/>
        </w:rPr>
        <w:t> мувофиқ белгиланади.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судьясининг иш ҳақи лавозим маошидан, малака даражаси ва кўп йиллик хизмати учун тўланадиган устама ҳақлардан иборат бўлади.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11" w:name="м93"/>
      <w:bookmarkEnd w:id="111"/>
      <w:r w:rsidRPr="0052563B">
        <w:rPr>
          <w:rFonts w:ascii="Times New Roman" w:eastAsia="Times New Roman" w:hAnsi="Times New Roman" w:cs="Times New Roman"/>
          <w:b/>
          <w:bCs/>
          <w:color w:val="000000"/>
          <w:sz w:val="21"/>
          <w:szCs w:val="21"/>
          <w:lang w:eastAsia="ru-RU"/>
        </w:rPr>
        <w:t>93-модда. Конституциявий суднинг суд ҳокимияти рамзлари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эгаллаб турган бинода Ўзбекистон Республикасининг Давлат байроғи кўтарилади ва Давлат гербининг тасвири жойлаштирилади.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Суднинг мажлислар залида, шунингдек Конституциявий суд раисининг хизмат хонасида Ўзбекистон Республикасининг Давлат герби тасвири, Ўзбекистон Республикасининг Давлат байроғи, Ўзбекистон Республикаси </w:t>
      </w:r>
      <w:hyperlink r:id="rId110" w:tgtFrame="_blank" w:history="1">
        <w:r w:rsidRPr="0052563B">
          <w:rPr>
            <w:rFonts w:ascii="Times New Roman" w:eastAsia="Times New Roman" w:hAnsi="Times New Roman" w:cs="Times New Roman"/>
            <w:color w:val="0000FF"/>
            <w:sz w:val="21"/>
            <w:szCs w:val="21"/>
            <w:u w:val="single"/>
            <w:lang w:eastAsia="ru-RU"/>
          </w:rPr>
          <w:t>Конституциясининг</w:t>
        </w:r>
      </w:hyperlink>
      <w:r w:rsidRPr="0052563B">
        <w:rPr>
          <w:rFonts w:ascii="Times New Roman" w:eastAsia="Times New Roman" w:hAnsi="Times New Roman" w:cs="Times New Roman"/>
          <w:color w:val="000000"/>
          <w:sz w:val="21"/>
          <w:szCs w:val="21"/>
          <w:lang w:eastAsia="ru-RU"/>
        </w:rPr>
        <w:t> расмий нашри жойлаштирилади.</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Arial" w:eastAsia="Times New Roman" w:hAnsi="Arial" w:cs="Arial"/>
          <w:color w:val="000000"/>
          <w:sz w:val="21"/>
          <w:szCs w:val="21"/>
          <w:lang w:eastAsia="ru-RU"/>
        </w:rPr>
        <w:br/>
      </w:r>
      <w:bookmarkStart w:id="112" w:name="м94"/>
      <w:bookmarkEnd w:id="112"/>
      <w:r w:rsidRPr="0052563B">
        <w:rPr>
          <w:rFonts w:ascii="Times New Roman" w:eastAsia="Times New Roman" w:hAnsi="Times New Roman" w:cs="Times New Roman"/>
          <w:b/>
          <w:bCs/>
          <w:color w:val="000000"/>
          <w:sz w:val="21"/>
          <w:szCs w:val="21"/>
          <w:lang w:eastAsia="ru-RU"/>
        </w:rPr>
        <w:t>94-модда. Конституциявий суд судьяларининг</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махсус</w:t>
      </w:r>
      <w:proofErr w:type="gramEnd"/>
      <w:r w:rsidRPr="0052563B">
        <w:rPr>
          <w:rFonts w:ascii="Times New Roman" w:eastAsia="Times New Roman" w:hAnsi="Times New Roman" w:cs="Times New Roman"/>
          <w:b/>
          <w:bCs/>
          <w:color w:val="000000"/>
          <w:sz w:val="21"/>
          <w:szCs w:val="21"/>
          <w:lang w:eastAsia="ru-RU"/>
        </w:rPr>
        <w:t xml:space="preserve"> кийим-боши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судьялари судлов ишини махсус кийим-бошда олиб боради, ушбу кийим-бошнинг тавсифи ва намунаси Сенат томонидан тасдиқланади.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13" w:name="м95"/>
      <w:bookmarkEnd w:id="113"/>
      <w:r w:rsidRPr="0052563B">
        <w:rPr>
          <w:rFonts w:ascii="Times New Roman" w:eastAsia="Times New Roman" w:hAnsi="Times New Roman" w:cs="Times New Roman"/>
          <w:b/>
          <w:bCs/>
          <w:color w:val="000000"/>
          <w:sz w:val="21"/>
          <w:szCs w:val="21"/>
          <w:lang w:eastAsia="ru-RU"/>
        </w:rPr>
        <w:t>95-модда. Конституциявий суд судьясининг гувоҳномаси</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Конституциявий суд судьясига Ўзбекистон Республикаси Президенти томонидан имзоланадиган гувоҳнома берилади.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14" w:name="м96"/>
      <w:bookmarkEnd w:id="114"/>
      <w:r w:rsidRPr="0052563B">
        <w:rPr>
          <w:rFonts w:ascii="Times New Roman" w:eastAsia="Times New Roman" w:hAnsi="Times New Roman" w:cs="Times New Roman"/>
          <w:b/>
          <w:bCs/>
          <w:color w:val="000000"/>
          <w:sz w:val="21"/>
          <w:szCs w:val="21"/>
          <w:lang w:eastAsia="ru-RU"/>
        </w:rPr>
        <w:t>96-модда. Конституциявий суднинг муҳри</w:t>
      </w:r>
    </w:p>
    <w:p w:rsidR="0052563B" w:rsidRPr="0052563B" w:rsidRDefault="0052563B" w:rsidP="007B0E7B">
      <w:pPr>
        <w:spacing w:after="0" w:line="240" w:lineRule="auto"/>
        <w:ind w:firstLine="1"/>
        <w:jc w:val="both"/>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7B0E7B">
        <w:rPr>
          <w:rFonts w:ascii="Times New Roman" w:eastAsia="Times New Roman" w:hAnsi="Times New Roman" w:cs="Times New Roman"/>
          <w:color w:val="000000"/>
          <w:sz w:val="21"/>
          <w:szCs w:val="21"/>
          <w:lang w:eastAsia="ru-RU"/>
        </w:rPr>
        <w:t xml:space="preserve">           </w:t>
      </w:r>
      <w:r w:rsidRPr="0052563B">
        <w:rPr>
          <w:rFonts w:ascii="Times New Roman" w:eastAsia="Times New Roman" w:hAnsi="Times New Roman" w:cs="Times New Roman"/>
          <w:color w:val="000000"/>
          <w:sz w:val="21"/>
          <w:szCs w:val="21"/>
          <w:lang w:eastAsia="ru-RU"/>
        </w:rPr>
        <w:t>Конституциявий суд Ўзбекистон Республикасининг Давлат герби тасвири туширилган ва ўз номи ёзилган муҳрга эга бўлади.</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15" w:name="м97"/>
      <w:bookmarkEnd w:id="115"/>
      <w:r w:rsidRPr="0052563B">
        <w:rPr>
          <w:rFonts w:ascii="Times New Roman" w:eastAsia="Times New Roman" w:hAnsi="Times New Roman" w:cs="Times New Roman"/>
          <w:b/>
          <w:bCs/>
          <w:color w:val="000000"/>
          <w:sz w:val="21"/>
          <w:szCs w:val="21"/>
          <w:lang w:eastAsia="ru-RU"/>
        </w:rPr>
        <w:t>97-модда. Ўзбекистон Республикасининг Конституциявий суди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тўғрисидаги</w:t>
      </w:r>
      <w:proofErr w:type="gramEnd"/>
      <w:r w:rsidRPr="0052563B">
        <w:rPr>
          <w:rFonts w:ascii="Times New Roman" w:eastAsia="Times New Roman" w:hAnsi="Times New Roman" w:cs="Times New Roman"/>
          <w:b/>
          <w:bCs/>
          <w:color w:val="000000"/>
          <w:sz w:val="21"/>
          <w:szCs w:val="21"/>
          <w:lang w:eastAsia="ru-RU"/>
        </w:rPr>
        <w:t> қонунчиликни бузганлик учун жавобгарлик</w:t>
      </w:r>
    </w:p>
    <w:p w:rsidR="0052563B" w:rsidRPr="0052563B" w:rsidRDefault="0052563B" w:rsidP="007B0E7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007B0E7B">
        <w:rPr>
          <w:rFonts w:ascii="Times New Roman" w:eastAsia="Times New Roman" w:hAnsi="Times New Roman" w:cs="Times New Roman"/>
          <w:color w:val="000000"/>
          <w:sz w:val="21"/>
          <w:szCs w:val="21"/>
          <w:lang w:eastAsia="ru-RU"/>
        </w:rPr>
        <w:t xml:space="preserve">         </w:t>
      </w:r>
      <w:r w:rsidRPr="0052563B">
        <w:rPr>
          <w:rFonts w:ascii="Times New Roman" w:eastAsia="Times New Roman" w:hAnsi="Times New Roman" w:cs="Times New Roman"/>
          <w:color w:val="000000"/>
          <w:sz w:val="21"/>
          <w:szCs w:val="21"/>
          <w:lang w:eastAsia="ru-RU"/>
        </w:rPr>
        <w:t>Ўзбекистон Республикасининг Конституциявий суди тўғрисидаги қонунчиликни бузганликда айбдор шахслар белгиланган тартибда жавобгар бўлади.</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16" w:name="м98"/>
      <w:bookmarkEnd w:id="116"/>
      <w:r w:rsidRPr="0052563B">
        <w:rPr>
          <w:rFonts w:ascii="Times New Roman" w:eastAsia="Times New Roman" w:hAnsi="Times New Roman" w:cs="Times New Roman"/>
          <w:b/>
          <w:bCs/>
          <w:color w:val="000000"/>
          <w:sz w:val="21"/>
          <w:szCs w:val="21"/>
          <w:lang w:eastAsia="ru-RU"/>
        </w:rPr>
        <w:t>98-модда. Ўзбекистон Республикасининг айрим қонун</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ҳужжатларини</w:t>
      </w:r>
      <w:proofErr w:type="gramEnd"/>
      <w:r w:rsidRPr="0052563B">
        <w:rPr>
          <w:rFonts w:ascii="Times New Roman" w:eastAsia="Times New Roman" w:hAnsi="Times New Roman" w:cs="Times New Roman"/>
          <w:b/>
          <w:bCs/>
          <w:color w:val="000000"/>
          <w:sz w:val="21"/>
          <w:szCs w:val="21"/>
          <w:lang w:eastAsia="ru-RU"/>
        </w:rPr>
        <w:t xml:space="preserve"> ўз кучини йўқотган деб топиш</w:t>
      </w:r>
    </w:p>
    <w:p w:rsidR="0052563B" w:rsidRPr="0052563B" w:rsidRDefault="0052563B" w:rsidP="007B0E7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lastRenderedPageBreak/>
        <w:br/>
      </w:r>
      <w:r w:rsidRPr="0052563B">
        <w:rPr>
          <w:rFonts w:ascii="Times New Roman" w:eastAsia="Times New Roman" w:hAnsi="Times New Roman" w:cs="Times New Roman"/>
          <w:color w:val="000000"/>
          <w:sz w:val="21"/>
          <w:szCs w:val="21"/>
          <w:lang w:eastAsia="ru-RU"/>
        </w:rPr>
        <w:t>Қуйидагилар ўз кучини йўқотган деб топилсин:</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bookmarkStart w:id="117" w:name="ЎРК431"/>
      <w:bookmarkEnd w:id="117"/>
      <w:r w:rsidRPr="0052563B">
        <w:rPr>
          <w:rFonts w:ascii="Times New Roman" w:eastAsia="Times New Roman" w:hAnsi="Times New Roman" w:cs="Times New Roman"/>
          <w:color w:val="000000"/>
          <w:sz w:val="21"/>
          <w:szCs w:val="21"/>
          <w:lang w:eastAsia="ru-RU"/>
        </w:rPr>
        <w:t>1) Ўзбекистон Республикасининг 2017 йил 31 майда қабул қилинган </w:t>
      </w:r>
      <w:r w:rsidRPr="0052563B">
        <w:rPr>
          <w:rFonts w:ascii="Times New Roman" w:eastAsia="Times New Roman" w:hAnsi="Times New Roman" w:cs="Times New Roman"/>
          <w:b/>
          <w:bCs/>
          <w:color w:val="000000"/>
          <w:sz w:val="21"/>
          <w:szCs w:val="21"/>
          <w:lang w:eastAsia="ru-RU"/>
        </w:rPr>
        <w:t>"Ўзбекистон Республикасининг Конституциявий суди тўғрисида"</w:t>
      </w:r>
      <w:r w:rsidRPr="0052563B">
        <w:rPr>
          <w:rFonts w:ascii="Times New Roman" w:eastAsia="Times New Roman" w:hAnsi="Times New Roman" w:cs="Times New Roman"/>
          <w:color w:val="000000"/>
          <w:sz w:val="21"/>
          <w:szCs w:val="21"/>
          <w:lang w:eastAsia="ru-RU"/>
        </w:rPr>
        <w:t>ги ЎРҚ-431-сонли </w:t>
      </w:r>
      <w:hyperlink r:id="rId111" w:tgtFrame="_blank" w:history="1">
        <w:r w:rsidRPr="0052563B">
          <w:rPr>
            <w:rFonts w:ascii="Times New Roman" w:eastAsia="Times New Roman" w:hAnsi="Times New Roman" w:cs="Times New Roman"/>
            <w:color w:val="0000FF"/>
            <w:sz w:val="21"/>
            <w:szCs w:val="21"/>
            <w:u w:val="single"/>
            <w:lang w:eastAsia="ru-RU"/>
          </w:rPr>
          <w:t>Конституциявий </w:t>
        </w:r>
      </w:hyperlink>
      <w:hyperlink r:id="rId112" w:tgtFrame="_blank" w:history="1">
        <w:r w:rsidRPr="0052563B">
          <w:rPr>
            <w:rFonts w:ascii="Times New Roman" w:eastAsia="Times New Roman" w:hAnsi="Times New Roman" w:cs="Times New Roman"/>
            <w:color w:val="0000FF"/>
            <w:sz w:val="21"/>
            <w:szCs w:val="21"/>
            <w:u w:val="single"/>
            <w:lang w:eastAsia="ru-RU"/>
          </w:rPr>
          <w:t>қ</w:t>
        </w:r>
      </w:hyperlink>
      <w:hyperlink r:id="rId113" w:tgtFrame="_blank" w:history="1">
        <w:r w:rsidRPr="0052563B">
          <w:rPr>
            <w:rFonts w:ascii="Times New Roman" w:eastAsia="Times New Roman" w:hAnsi="Times New Roman" w:cs="Times New Roman"/>
            <w:color w:val="0000FF"/>
            <w:sz w:val="21"/>
            <w:szCs w:val="21"/>
            <w:u w:val="single"/>
            <w:lang w:eastAsia="ru-RU"/>
          </w:rPr>
          <w:t>онуни</w:t>
        </w:r>
      </w:hyperlink>
      <w:r w:rsidRPr="0052563B">
        <w:rPr>
          <w:rFonts w:ascii="Times New Roman" w:eastAsia="Times New Roman" w:hAnsi="Times New Roman" w:cs="Times New Roman"/>
          <w:color w:val="000000"/>
          <w:sz w:val="21"/>
          <w:szCs w:val="21"/>
          <w:lang w:eastAsia="ru-RU"/>
        </w:rPr>
        <w:t> (Ўзбекистон Республикаси Олий Мажлиси палаталарининг Ахборотномаси, 2017 йил, N 5, 201-модда);</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bookmarkStart w:id="118" w:name="ЎРК446"/>
      <w:bookmarkEnd w:id="118"/>
      <w:r w:rsidRPr="0052563B">
        <w:rPr>
          <w:rFonts w:ascii="Times New Roman" w:eastAsia="Times New Roman" w:hAnsi="Times New Roman" w:cs="Times New Roman"/>
          <w:color w:val="000000"/>
          <w:sz w:val="21"/>
          <w:szCs w:val="21"/>
          <w:lang w:eastAsia="ru-RU"/>
        </w:rPr>
        <w:t>2) Ўзбекистон Республикасининг 2017 йил 14 сентябрда қабул қилинган </w:t>
      </w:r>
      <w:r w:rsidRPr="0052563B">
        <w:rPr>
          <w:rFonts w:ascii="Times New Roman" w:eastAsia="Times New Roman" w:hAnsi="Times New Roman" w:cs="Times New Roman"/>
          <w:b/>
          <w:bCs/>
          <w:color w:val="000000"/>
          <w:sz w:val="21"/>
          <w:szCs w:val="21"/>
          <w:lang w:eastAsia="ru-RU"/>
        </w:rPr>
        <w:t>"Ўзбекистон Республикасининг айрим қонун ҳужжатларига ўзгартиш ва қўшимчалар киритиш, шунингдек айрим қонун ҳужжатларини ўз кучини йўқотган деб топиш тўғрисида"</w:t>
      </w:r>
      <w:r w:rsidRPr="0052563B">
        <w:rPr>
          <w:rFonts w:ascii="Times New Roman" w:eastAsia="Times New Roman" w:hAnsi="Times New Roman" w:cs="Times New Roman"/>
          <w:color w:val="000000"/>
          <w:sz w:val="21"/>
          <w:szCs w:val="21"/>
          <w:lang w:eastAsia="ru-RU"/>
        </w:rPr>
        <w:t>ги ЎРҚ-446-сонли Қонунининг (Ўзбекистон Республикаси Олий Мажлиси палаталарининг Ахборотномаси, 2017 йил, N 9, 510-модда) </w:t>
      </w:r>
      <w:hyperlink r:id="rId114" w:tgtFrame="_blank" w:history="1">
        <w:r w:rsidRPr="0052563B">
          <w:rPr>
            <w:rFonts w:ascii="Times New Roman" w:eastAsia="Times New Roman" w:hAnsi="Times New Roman" w:cs="Times New Roman"/>
            <w:color w:val="0000FF"/>
            <w:sz w:val="21"/>
            <w:szCs w:val="21"/>
            <w:u w:val="single"/>
            <w:lang w:eastAsia="ru-RU"/>
          </w:rPr>
          <w:t>79-моддаси</w:t>
        </w:r>
      </w:hyperlink>
      <w:r w:rsidRPr="0052563B">
        <w:rPr>
          <w:rFonts w:ascii="Times New Roman" w:eastAsia="Times New Roman" w:hAnsi="Times New Roman" w:cs="Times New Roman"/>
          <w:color w:val="000000"/>
          <w:sz w:val="21"/>
          <w:szCs w:val="21"/>
          <w:lang w:eastAsia="ru-RU"/>
        </w:rPr>
        <w:t>;</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bookmarkStart w:id="119" w:name="ЎРК612"/>
      <w:bookmarkEnd w:id="119"/>
      <w:r w:rsidRPr="0052563B">
        <w:rPr>
          <w:rFonts w:ascii="Times New Roman" w:eastAsia="Times New Roman" w:hAnsi="Times New Roman" w:cs="Times New Roman"/>
          <w:color w:val="000000"/>
          <w:sz w:val="21"/>
          <w:szCs w:val="21"/>
          <w:lang w:eastAsia="ru-RU"/>
        </w:rPr>
        <w:t>3) Ўзбекистон Республикасининг 2020 йил 17 мартда қабул қилинган </w:t>
      </w:r>
      <w:r w:rsidRPr="0052563B">
        <w:rPr>
          <w:rFonts w:ascii="Times New Roman" w:eastAsia="Times New Roman" w:hAnsi="Times New Roman" w:cs="Times New Roman"/>
          <w:b/>
          <w:bCs/>
          <w:color w:val="000000"/>
          <w:sz w:val="21"/>
          <w:szCs w:val="21"/>
          <w:lang w:eastAsia="ru-RU"/>
        </w:rPr>
        <w:t>"Ўзбекистон Республикасининг айрим қонун ҳужжатларига ўзгартиш ва қўшимчалар киритиш тўғрисида"</w:t>
      </w:r>
      <w:r w:rsidRPr="0052563B">
        <w:rPr>
          <w:rFonts w:ascii="Times New Roman" w:eastAsia="Times New Roman" w:hAnsi="Times New Roman" w:cs="Times New Roman"/>
          <w:color w:val="000000"/>
          <w:sz w:val="21"/>
          <w:szCs w:val="21"/>
          <w:lang w:eastAsia="ru-RU"/>
        </w:rPr>
        <w:t>ги ЎРҚ-612-сонли Қонунининг (Ўзбекистон Республикаси Олий Мажлиси палаталарининг Ахборотномаси, 2020 йил, N 3, 203-модда) </w:t>
      </w:r>
      <w:hyperlink r:id="rId115" w:anchor="%D0%8E%D0%A0%D0%9A431" w:tgtFrame="_blank" w:history="1">
        <w:r w:rsidRPr="0052563B">
          <w:rPr>
            <w:rFonts w:ascii="Times New Roman" w:eastAsia="Times New Roman" w:hAnsi="Times New Roman" w:cs="Times New Roman"/>
            <w:color w:val="0000FF"/>
            <w:sz w:val="21"/>
            <w:szCs w:val="21"/>
            <w:u w:val="single"/>
            <w:lang w:eastAsia="ru-RU"/>
          </w:rPr>
          <w:t>7-моддаси</w:t>
        </w:r>
      </w:hyperlink>
      <w:r w:rsidRPr="0052563B">
        <w:rPr>
          <w:rFonts w:ascii="Times New Roman" w:eastAsia="Times New Roman" w:hAnsi="Times New Roman" w:cs="Times New Roman"/>
          <w:color w:val="000000"/>
          <w:sz w:val="21"/>
          <w:szCs w:val="21"/>
          <w:lang w:eastAsia="ru-RU"/>
        </w:rPr>
        <w:t>.</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bookmarkStart w:id="120" w:name="м99"/>
      <w:bookmarkEnd w:id="120"/>
      <w:r w:rsidRPr="0052563B">
        <w:rPr>
          <w:rFonts w:ascii="Times New Roman" w:eastAsia="Times New Roman" w:hAnsi="Times New Roman" w:cs="Times New Roman"/>
          <w:b/>
          <w:bCs/>
          <w:color w:val="000000"/>
          <w:sz w:val="21"/>
          <w:szCs w:val="21"/>
          <w:lang w:eastAsia="ru-RU"/>
        </w:rPr>
        <w:t>99-модда. Ушбу Қонуннинг ижросини, етказилишини,</w:t>
      </w:r>
    </w:p>
    <w:p w:rsidR="0052563B" w:rsidRPr="0052563B" w:rsidRDefault="0052563B" w:rsidP="0052563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b/>
          <w:bCs/>
          <w:color w:val="000000"/>
          <w:sz w:val="21"/>
          <w:szCs w:val="21"/>
          <w:lang w:eastAsia="ru-RU"/>
        </w:rPr>
        <w:t>моҳияти</w:t>
      </w:r>
      <w:proofErr w:type="gramEnd"/>
      <w:r w:rsidRPr="0052563B">
        <w:rPr>
          <w:rFonts w:ascii="Times New Roman" w:eastAsia="Times New Roman" w:hAnsi="Times New Roman" w:cs="Times New Roman"/>
          <w:b/>
          <w:bCs/>
          <w:color w:val="000000"/>
          <w:sz w:val="21"/>
          <w:szCs w:val="21"/>
          <w:lang w:eastAsia="ru-RU"/>
        </w:rPr>
        <w:t xml:space="preserve"> ва аҳамияти тушунтирилишини таъминлаш</w:t>
      </w:r>
    </w:p>
    <w:p w:rsidR="0052563B" w:rsidRPr="0052563B" w:rsidRDefault="0052563B" w:rsidP="0052563B">
      <w:pPr>
        <w:spacing w:after="0" w:line="240" w:lineRule="auto"/>
        <w:rPr>
          <w:rFonts w:ascii="Times New Roman" w:eastAsia="Times New Roman" w:hAnsi="Times New Roman" w:cs="Times New Roman"/>
          <w:sz w:val="24"/>
          <w:szCs w:val="24"/>
          <w:lang w:eastAsia="ru-RU"/>
        </w:rPr>
      </w:pPr>
      <w:r w:rsidRPr="0052563B">
        <w:rPr>
          <w:rFonts w:ascii="Arial" w:eastAsia="Times New Roman" w:hAnsi="Arial" w:cs="Arial"/>
          <w:color w:val="000000"/>
          <w:sz w:val="21"/>
          <w:szCs w:val="21"/>
          <w:lang w:eastAsia="ru-RU"/>
        </w:rPr>
        <w:br/>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r w:rsidRPr="0052563B">
        <w:rPr>
          <w:rFonts w:ascii="Times New Roman" w:eastAsia="Times New Roman" w:hAnsi="Times New Roman" w:cs="Times New Roman"/>
          <w:color w:val="000000"/>
          <w:sz w:val="21"/>
          <w:szCs w:val="21"/>
          <w:lang w:eastAsia="ru-RU"/>
        </w:rPr>
        <w:t>Ўзбекистон Республикаси Конституциявий суди ва Ўзбекистон Республикаси Адлия вазирлиги ушбу Қонуннинг ижросини, ижрочиларга етказилишини ҳамда моҳияти ва аҳамияти аҳоли ўртасида тушунтирилишини таъминласин.</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21" w:name="м100"/>
      <w:bookmarkEnd w:id="121"/>
      <w:r w:rsidRPr="0052563B">
        <w:rPr>
          <w:rFonts w:ascii="Times New Roman" w:eastAsia="Times New Roman" w:hAnsi="Times New Roman" w:cs="Times New Roman"/>
          <w:b/>
          <w:bCs/>
          <w:color w:val="000000"/>
          <w:sz w:val="21"/>
          <w:szCs w:val="21"/>
          <w:lang w:eastAsia="ru-RU"/>
        </w:rPr>
        <w:t>100-модда. Қонунчиликни ушбу Қонунга мувофиқлаштириш</w:t>
      </w:r>
    </w:p>
    <w:p w:rsidR="0052563B" w:rsidRPr="0052563B" w:rsidRDefault="0052563B" w:rsidP="007B0E7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Ўзбекистон Республикаси Вазирлар Маҳкамаси:</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ҳукумат</w:t>
      </w:r>
      <w:proofErr w:type="gramEnd"/>
      <w:r w:rsidRPr="0052563B">
        <w:rPr>
          <w:rFonts w:ascii="Times New Roman" w:eastAsia="Times New Roman" w:hAnsi="Times New Roman" w:cs="Times New Roman"/>
          <w:color w:val="000000"/>
          <w:sz w:val="21"/>
          <w:szCs w:val="21"/>
          <w:lang w:eastAsia="ru-RU"/>
        </w:rPr>
        <w:t> қарорларини ушбу Қонунга мувофиқлаштирсин;</w:t>
      </w:r>
    </w:p>
    <w:p w:rsidR="0052563B" w:rsidRPr="0052563B" w:rsidRDefault="0052563B" w:rsidP="0052563B">
      <w:pPr>
        <w:shd w:val="clear" w:color="auto" w:fill="FFFFFF"/>
        <w:spacing w:after="0" w:line="240" w:lineRule="auto"/>
        <w:ind w:firstLine="570"/>
        <w:jc w:val="both"/>
        <w:rPr>
          <w:rFonts w:ascii="Arial" w:eastAsia="Times New Roman" w:hAnsi="Arial" w:cs="Arial"/>
          <w:color w:val="000000"/>
          <w:sz w:val="21"/>
          <w:szCs w:val="21"/>
          <w:lang w:eastAsia="ru-RU"/>
        </w:rPr>
      </w:pPr>
      <w:proofErr w:type="gramStart"/>
      <w:r w:rsidRPr="0052563B">
        <w:rPr>
          <w:rFonts w:ascii="Times New Roman" w:eastAsia="Times New Roman" w:hAnsi="Times New Roman" w:cs="Times New Roman"/>
          <w:color w:val="000000"/>
          <w:sz w:val="21"/>
          <w:szCs w:val="21"/>
          <w:lang w:eastAsia="ru-RU"/>
        </w:rPr>
        <w:t>давлат</w:t>
      </w:r>
      <w:proofErr w:type="gramEnd"/>
      <w:r w:rsidRPr="0052563B">
        <w:rPr>
          <w:rFonts w:ascii="Times New Roman" w:eastAsia="Times New Roman" w:hAnsi="Times New Roman" w:cs="Times New Roman"/>
          <w:color w:val="000000"/>
          <w:sz w:val="21"/>
          <w:szCs w:val="21"/>
          <w:lang w:eastAsia="ru-RU"/>
        </w:rPr>
        <w:t xml:space="preserve"> бошқаруви органлари ушбу Қонунга зид бўлган ўз норматив-ҳуқуқий ҳужжатларини қайта кўриб чиқишлари ва бекор қилишларини таъминласин.</w:t>
      </w:r>
    </w:p>
    <w:p w:rsidR="0052563B" w:rsidRPr="0052563B" w:rsidRDefault="0052563B" w:rsidP="007B0E7B">
      <w:pPr>
        <w:spacing w:after="0" w:line="240" w:lineRule="auto"/>
        <w:jc w:val="center"/>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bookmarkStart w:id="122" w:name="м101"/>
      <w:bookmarkEnd w:id="122"/>
      <w:r w:rsidRPr="0052563B">
        <w:rPr>
          <w:rFonts w:ascii="Times New Roman" w:eastAsia="Times New Roman" w:hAnsi="Times New Roman" w:cs="Times New Roman"/>
          <w:b/>
          <w:bCs/>
          <w:color w:val="000000"/>
          <w:sz w:val="21"/>
          <w:szCs w:val="21"/>
          <w:lang w:eastAsia="ru-RU"/>
        </w:rPr>
        <w:t>101-модда. Ушбу Қонуннинг кучга кириши</w:t>
      </w:r>
    </w:p>
    <w:p w:rsidR="0052563B" w:rsidRPr="0052563B" w:rsidRDefault="0052563B" w:rsidP="007B0E7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Times New Roman" w:eastAsia="Times New Roman" w:hAnsi="Times New Roman" w:cs="Times New Roman"/>
          <w:color w:val="000000"/>
          <w:sz w:val="21"/>
          <w:szCs w:val="21"/>
          <w:lang w:eastAsia="ru-RU"/>
        </w:rPr>
        <w:t>Ушбу Қонун расмий эълон қилинган кундан эътиборан кучга киради.</w:t>
      </w:r>
    </w:p>
    <w:p w:rsidR="007B0E7B" w:rsidRPr="0052563B" w:rsidRDefault="0052563B" w:rsidP="007B0E7B">
      <w:pPr>
        <w:spacing w:after="0" w:line="240" w:lineRule="auto"/>
        <w:rPr>
          <w:rFonts w:ascii="Arial" w:eastAsia="Times New Roman" w:hAnsi="Arial" w:cs="Arial"/>
          <w:color w:val="000000"/>
          <w:sz w:val="21"/>
          <w:szCs w:val="21"/>
          <w:lang w:eastAsia="ru-RU"/>
        </w:rPr>
      </w:pPr>
      <w:r w:rsidRPr="0052563B">
        <w:rPr>
          <w:rFonts w:ascii="Arial" w:eastAsia="Times New Roman" w:hAnsi="Arial" w:cs="Arial"/>
          <w:color w:val="000000"/>
          <w:sz w:val="21"/>
          <w:szCs w:val="21"/>
          <w:lang w:eastAsia="ru-RU"/>
        </w:rPr>
        <w:br/>
      </w:r>
      <w:r w:rsidRPr="0052563B">
        <w:rPr>
          <w:rFonts w:ascii="Arial" w:eastAsia="Times New Roman" w:hAnsi="Arial" w:cs="Arial"/>
          <w:color w:val="000000"/>
          <w:sz w:val="21"/>
          <w:szCs w:val="21"/>
          <w:lang w:eastAsia="ru-RU"/>
        </w:rPr>
        <w:br/>
      </w:r>
    </w:p>
    <w:p w:rsidR="007B0E7B" w:rsidRPr="007B0E7B" w:rsidRDefault="0052563B" w:rsidP="007B0E7B">
      <w:pPr>
        <w:shd w:val="clear" w:color="auto" w:fill="FFFFFF"/>
        <w:spacing w:after="0" w:line="240" w:lineRule="auto"/>
        <w:rPr>
          <w:rFonts w:ascii="Arial" w:eastAsia="Times New Roman" w:hAnsi="Arial" w:cs="Arial"/>
          <w:color w:val="000000"/>
          <w:sz w:val="14"/>
          <w:szCs w:val="21"/>
          <w:lang w:eastAsia="ru-RU"/>
        </w:rPr>
      </w:pPr>
      <w:r w:rsidRPr="0052563B">
        <w:rPr>
          <w:rFonts w:ascii="Arial" w:eastAsia="Times New Roman" w:hAnsi="Arial" w:cs="Arial"/>
          <w:color w:val="000000"/>
          <w:sz w:val="21"/>
          <w:szCs w:val="21"/>
          <w:lang w:eastAsia="ru-RU"/>
        </w:rPr>
        <w:br/>
      </w:r>
      <w:r w:rsidR="007B0E7B" w:rsidRPr="007B0E7B">
        <w:rPr>
          <w:rFonts w:ascii="Times New Roman" w:eastAsia="Times New Roman" w:hAnsi="Times New Roman" w:cs="Times New Roman"/>
          <w:b/>
          <w:bCs/>
          <w:color w:val="000000"/>
          <w:sz w:val="14"/>
          <w:szCs w:val="21"/>
          <w:lang w:eastAsia="ru-RU"/>
        </w:rPr>
        <w:t>ЎЗБЕКИСТОН</w:t>
      </w:r>
      <w:r w:rsidR="007B0E7B">
        <w:rPr>
          <w:rFonts w:ascii="Times New Roman" w:eastAsia="Times New Roman" w:hAnsi="Times New Roman" w:cs="Times New Roman"/>
          <w:b/>
          <w:bCs/>
          <w:color w:val="000000"/>
          <w:sz w:val="14"/>
          <w:szCs w:val="21"/>
          <w:lang w:eastAsia="ru-RU"/>
        </w:rPr>
        <w:t xml:space="preserve"> </w:t>
      </w:r>
      <w:r w:rsidR="007B0E7B" w:rsidRPr="007B0E7B">
        <w:rPr>
          <w:rFonts w:ascii="Times New Roman" w:eastAsia="Times New Roman" w:hAnsi="Times New Roman" w:cs="Times New Roman"/>
          <w:b/>
          <w:bCs/>
          <w:color w:val="000000"/>
          <w:sz w:val="14"/>
          <w:szCs w:val="21"/>
          <w:lang w:eastAsia="ru-RU"/>
        </w:rPr>
        <w:t xml:space="preserve"> РЕСПУБЛИКАСИНИНГ</w:t>
      </w:r>
      <w:r w:rsidR="007B0E7B">
        <w:rPr>
          <w:rFonts w:ascii="Times New Roman" w:eastAsia="Times New Roman" w:hAnsi="Times New Roman" w:cs="Times New Roman"/>
          <w:b/>
          <w:bCs/>
          <w:color w:val="000000"/>
          <w:sz w:val="14"/>
          <w:szCs w:val="21"/>
          <w:lang w:eastAsia="ru-RU"/>
        </w:rPr>
        <w:t xml:space="preserve"> </w:t>
      </w:r>
      <w:bookmarkStart w:id="123" w:name="_GoBack"/>
      <w:bookmarkEnd w:id="123"/>
      <w:r w:rsidR="007B0E7B">
        <w:rPr>
          <w:rFonts w:ascii="Times New Roman" w:eastAsia="Times New Roman" w:hAnsi="Times New Roman" w:cs="Times New Roman"/>
          <w:b/>
          <w:bCs/>
          <w:color w:val="000000"/>
          <w:sz w:val="14"/>
          <w:szCs w:val="21"/>
          <w:lang w:eastAsia="ru-RU"/>
        </w:rPr>
        <w:t xml:space="preserve"> </w:t>
      </w:r>
      <w:r w:rsidR="007B0E7B" w:rsidRPr="007B0E7B">
        <w:rPr>
          <w:rFonts w:ascii="Times New Roman" w:eastAsia="Times New Roman" w:hAnsi="Times New Roman" w:cs="Times New Roman"/>
          <w:b/>
          <w:bCs/>
          <w:color w:val="000000"/>
          <w:sz w:val="14"/>
          <w:szCs w:val="21"/>
          <w:lang w:eastAsia="ru-RU"/>
        </w:rPr>
        <w:t>ҚОНУНИ</w:t>
      </w:r>
    </w:p>
    <w:p w:rsidR="007B0E7B" w:rsidRPr="007B0E7B" w:rsidRDefault="007B0E7B" w:rsidP="007B0E7B">
      <w:pPr>
        <w:shd w:val="clear" w:color="auto" w:fill="FFFFFF"/>
        <w:spacing w:after="0" w:line="240" w:lineRule="auto"/>
        <w:rPr>
          <w:rFonts w:ascii="Arial" w:eastAsia="Times New Roman" w:hAnsi="Arial" w:cs="Arial"/>
          <w:color w:val="000000"/>
          <w:sz w:val="14"/>
          <w:szCs w:val="21"/>
          <w:lang w:eastAsia="ru-RU"/>
        </w:rPr>
      </w:pPr>
      <w:r w:rsidRPr="007B0E7B">
        <w:rPr>
          <w:rFonts w:ascii="Times New Roman" w:eastAsia="Times New Roman" w:hAnsi="Times New Roman" w:cs="Times New Roman"/>
          <w:b/>
          <w:bCs/>
          <w:color w:val="000000"/>
          <w:sz w:val="14"/>
          <w:szCs w:val="21"/>
          <w:lang w:eastAsia="ru-RU"/>
        </w:rPr>
        <w:t>27.04.2021 й.</w:t>
      </w:r>
    </w:p>
    <w:p w:rsidR="007B0E7B" w:rsidRPr="007B0E7B" w:rsidRDefault="007B0E7B" w:rsidP="007B0E7B">
      <w:pPr>
        <w:shd w:val="clear" w:color="auto" w:fill="FFFFFF"/>
        <w:spacing w:after="0" w:line="240" w:lineRule="auto"/>
        <w:rPr>
          <w:rFonts w:ascii="Arial" w:eastAsia="Times New Roman" w:hAnsi="Arial" w:cs="Arial"/>
          <w:color w:val="000000"/>
          <w:sz w:val="14"/>
          <w:szCs w:val="21"/>
          <w:lang w:eastAsia="ru-RU"/>
        </w:rPr>
      </w:pPr>
      <w:r w:rsidRPr="007B0E7B">
        <w:rPr>
          <w:rFonts w:ascii="Times New Roman" w:eastAsia="Times New Roman" w:hAnsi="Times New Roman" w:cs="Times New Roman"/>
          <w:b/>
          <w:bCs/>
          <w:color w:val="000000"/>
          <w:sz w:val="14"/>
          <w:szCs w:val="21"/>
          <w:lang w:eastAsia="ru-RU"/>
        </w:rPr>
        <w:t>N ЎРҚ-687</w:t>
      </w:r>
    </w:p>
    <w:p w:rsidR="0052563B" w:rsidRPr="0052563B" w:rsidRDefault="0052563B" w:rsidP="007B0E7B">
      <w:pPr>
        <w:spacing w:after="0" w:line="240" w:lineRule="auto"/>
        <w:rPr>
          <w:rFonts w:ascii="Arial" w:eastAsia="Times New Roman" w:hAnsi="Arial" w:cs="Arial"/>
          <w:color w:val="000000"/>
          <w:sz w:val="21"/>
          <w:szCs w:val="21"/>
          <w:lang w:eastAsia="ru-RU"/>
        </w:rPr>
      </w:pPr>
    </w:p>
    <w:p w:rsidR="00BE1DDF" w:rsidRDefault="00BE1DDF"/>
    <w:sectPr w:rsidR="00BE1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3B"/>
    <w:rsid w:val="0052563B"/>
    <w:rsid w:val="007B0E7B"/>
    <w:rsid w:val="00BE1DDF"/>
    <w:rsid w:val="00C24219"/>
    <w:rsid w:val="00C368F4"/>
    <w:rsid w:val="00DA6161"/>
    <w:rsid w:val="00E76D2B"/>
    <w:rsid w:val="00F37563"/>
    <w:rsid w:val="00FA5BA6"/>
    <w:rsid w:val="00FD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A6512-C887-4843-B25E-45577384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563B"/>
  </w:style>
  <w:style w:type="paragraph" w:customStyle="1" w:styleId="rvps1">
    <w:name w:val="rvps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2563B"/>
  </w:style>
  <w:style w:type="character" w:customStyle="1" w:styleId="rvts10">
    <w:name w:val="rvts10"/>
    <w:basedOn w:val="a0"/>
    <w:rsid w:val="0052563B"/>
  </w:style>
  <w:style w:type="character" w:customStyle="1" w:styleId="rvts13">
    <w:name w:val="rvts13"/>
    <w:basedOn w:val="a0"/>
    <w:rsid w:val="0052563B"/>
  </w:style>
  <w:style w:type="character" w:customStyle="1" w:styleId="rvts14">
    <w:name w:val="rvts14"/>
    <w:basedOn w:val="a0"/>
    <w:rsid w:val="0052563B"/>
  </w:style>
  <w:style w:type="paragraph" w:customStyle="1" w:styleId="rvps22">
    <w:name w:val="rvps2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2563B"/>
  </w:style>
  <w:style w:type="paragraph" w:customStyle="1" w:styleId="rvps36">
    <w:name w:val="rvps3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
    <w:name w:val="rvps3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0"/>
    <w:rsid w:val="0052563B"/>
  </w:style>
  <w:style w:type="character" w:customStyle="1" w:styleId="rvts17">
    <w:name w:val="rvts17"/>
    <w:basedOn w:val="a0"/>
    <w:rsid w:val="0052563B"/>
  </w:style>
  <w:style w:type="paragraph" w:customStyle="1" w:styleId="rvps41">
    <w:name w:val="rvps4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563B"/>
    <w:rPr>
      <w:color w:val="0000FF"/>
      <w:u w:val="single"/>
    </w:rPr>
  </w:style>
  <w:style w:type="character" w:styleId="a4">
    <w:name w:val="FollowedHyperlink"/>
    <w:basedOn w:val="a0"/>
    <w:uiPriority w:val="99"/>
    <w:semiHidden/>
    <w:unhideWhenUsed/>
    <w:rsid w:val="0052563B"/>
    <w:rPr>
      <w:color w:val="800080"/>
      <w:u w:val="single"/>
    </w:rPr>
  </w:style>
  <w:style w:type="paragraph" w:customStyle="1" w:styleId="rvps44">
    <w:name w:val="rvps4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
    <w:name w:val="rvps4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
    <w:name w:val="rvps4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9">
    <w:name w:val="rvps4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
    <w:name w:val="rvps5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
    <w:name w:val="rvps5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
    <w:name w:val="rvps5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
    <w:name w:val="rvps5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
    <w:name w:val="rvps5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
    <w:name w:val="rvps5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
    <w:name w:val="rvps5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
    <w:name w:val="rvps5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
    <w:name w:val="rvps6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
    <w:name w:val="rvps6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
    <w:name w:val="rvps6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
    <w:name w:val="rvps6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
    <w:name w:val="rvps6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
    <w:name w:val="rvps6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
    <w:name w:val="rvps7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
    <w:name w:val="rvps7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4">
    <w:name w:val="rvps7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5">
    <w:name w:val="rvps7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8">
    <w:name w:val="rvps7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9">
    <w:name w:val="rvps7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7">
    <w:name w:val="rvps9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9">
    <w:name w:val="rvps9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
    <w:name w:val="rvps10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
    <w:name w:val="rvps10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
    <w:name w:val="rvps10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
    <w:name w:val="rvps10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8">
    <w:name w:val="rvps10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9">
    <w:name w:val="rvps10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2">
    <w:name w:val="rvps11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5">
    <w:name w:val="rvps11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8">
    <w:name w:val="rvts18"/>
    <w:basedOn w:val="a0"/>
    <w:rsid w:val="0052563B"/>
  </w:style>
  <w:style w:type="character" w:customStyle="1" w:styleId="rvts19">
    <w:name w:val="rvts19"/>
    <w:basedOn w:val="a0"/>
    <w:rsid w:val="0052563B"/>
  </w:style>
  <w:style w:type="paragraph" w:customStyle="1" w:styleId="rvps116">
    <w:name w:val="rvps11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7">
    <w:name w:val="rvps11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8">
    <w:name w:val="rvps11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9">
    <w:name w:val="rvps11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2">
    <w:name w:val="rvps12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3">
    <w:name w:val="rvps12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4">
    <w:name w:val="rvps12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5">
    <w:name w:val="rvps12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6">
    <w:name w:val="rvps12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7">
    <w:name w:val="rvps12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8">
    <w:name w:val="rvps12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1">
    <w:name w:val="rvps13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2">
    <w:name w:val="rvps13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3">
    <w:name w:val="rvps13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4">
    <w:name w:val="rvps13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5">
    <w:name w:val="rvps13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6">
    <w:name w:val="rvps13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7">
    <w:name w:val="rvps13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8">
    <w:name w:val="rvps13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9">
    <w:name w:val="rvps13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2">
    <w:name w:val="rvps14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3">
    <w:name w:val="rvps14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9">
    <w:name w:val="rvps14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1">
    <w:name w:val="rvps15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2">
    <w:name w:val="rvps15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3">
    <w:name w:val="rvps15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6">
    <w:name w:val="rvps15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7">
    <w:name w:val="rvps15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8">
    <w:name w:val="rvps15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9">
    <w:name w:val="rvps15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0">
    <w:name w:val="rvps16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1">
    <w:name w:val="rvps16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2">
    <w:name w:val="rvps16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3">
    <w:name w:val="rvps16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4">
    <w:name w:val="rvps16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5">
    <w:name w:val="rvps16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6">
    <w:name w:val="rvps16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7">
    <w:name w:val="rvps16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8">
    <w:name w:val="rvps16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9">
    <w:name w:val="rvps17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1">
    <w:name w:val="rvps18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4">
    <w:name w:val="rvps18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5">
    <w:name w:val="rvps18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8">
    <w:name w:val="rvps18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9">
    <w:name w:val="rvps18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0">
    <w:name w:val="rvps19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3">
    <w:name w:val="rvps19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6">
    <w:name w:val="rvps19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7">
    <w:name w:val="rvps19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0">
    <w:name w:val="rvps20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1">
    <w:name w:val="rvps20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4">
    <w:name w:val="rvps20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5">
    <w:name w:val="rvps20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4">
    <w:name w:val="rvps22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6">
    <w:name w:val="rvps22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7">
    <w:name w:val="rvps22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8">
    <w:name w:val="rvps22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9">
    <w:name w:val="rvps22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0">
    <w:name w:val="rvps23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1">
    <w:name w:val="rvps23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2">
    <w:name w:val="rvps23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3">
    <w:name w:val="rvps23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4">
    <w:name w:val="rvps23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5">
    <w:name w:val="rvps23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6">
    <w:name w:val="rvps23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7">
    <w:name w:val="rvps23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8">
    <w:name w:val="rvps23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9">
    <w:name w:val="rvps23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0">
    <w:name w:val="rvps24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3">
    <w:name w:val="rvps24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6">
    <w:name w:val="rvps24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7">
    <w:name w:val="rvps24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8">
    <w:name w:val="rvps24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9">
    <w:name w:val="rvps24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0">
    <w:name w:val="rvps25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1">
    <w:name w:val="rvps25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2">
    <w:name w:val="rvps25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3">
    <w:name w:val="rvps25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4">
    <w:name w:val="rvps25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7">
    <w:name w:val="rvps25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8">
    <w:name w:val="rvps25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9">
    <w:name w:val="rvps25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0">
    <w:name w:val="rvps26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3">
    <w:name w:val="rvps26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4">
    <w:name w:val="rvps26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7">
    <w:name w:val="rvps26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8">
    <w:name w:val="rvps26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9">
    <w:name w:val="rvps26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0">
    <w:name w:val="rvps27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3">
    <w:name w:val="rvps27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4">
    <w:name w:val="rvps27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7">
    <w:name w:val="rvps27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8">
    <w:name w:val="rvps27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9">
    <w:name w:val="rvps27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0">
    <w:name w:val="rvps28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1">
    <w:name w:val="rvps28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2">
    <w:name w:val="rvps28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5">
    <w:name w:val="rvps28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6">
    <w:name w:val="rvps28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9">
    <w:name w:val="rvps28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90">
    <w:name w:val="rvps29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93">
    <w:name w:val="rvps29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94">
    <w:name w:val="rvps29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97">
    <w:name w:val="rvps29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0">
    <w:name w:val="rvps30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1">
    <w:name w:val="rvps30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2">
    <w:name w:val="rvps30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3">
    <w:name w:val="rvps30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4">
    <w:name w:val="rvps30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5">
    <w:name w:val="rvps30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5">
    <w:name w:val="rvps31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7">
    <w:name w:val="rvps31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8">
    <w:name w:val="rvps31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1">
    <w:name w:val="rvps32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2">
    <w:name w:val="rvps32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3">
    <w:name w:val="rvps32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
    <w:name w:val="rvps32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5">
    <w:name w:val="rvps32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6">
    <w:name w:val="rvps32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7">
    <w:name w:val="rvps32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0">
    <w:name w:val="rvps33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1">
    <w:name w:val="rvps33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2">
    <w:name w:val="rvps33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5">
    <w:name w:val="rvps33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6">
    <w:name w:val="rvps33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7">
    <w:name w:val="rvps33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8">
    <w:name w:val="rvps33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1">
    <w:name w:val="rvps34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2">
    <w:name w:val="rvps34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3">
    <w:name w:val="rvps34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4">
    <w:name w:val="rvps34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7">
    <w:name w:val="rvps34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8">
    <w:name w:val="rvps34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9">
    <w:name w:val="rvps34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52">
    <w:name w:val="rvps35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53">
    <w:name w:val="rvps35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54">
    <w:name w:val="rvps35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55">
    <w:name w:val="rvps35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4">
    <w:name w:val="rvps38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6">
    <w:name w:val="rvps38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9">
    <w:name w:val="rvps38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0">
    <w:name w:val="rvps39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3">
    <w:name w:val="rvps39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4">
    <w:name w:val="rvps39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7">
    <w:name w:val="rvps39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8">
    <w:name w:val="rvps39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9">
    <w:name w:val="rvps39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0">
    <w:name w:val="rvps40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3">
    <w:name w:val="rvps40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4">
    <w:name w:val="rvps40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5">
    <w:name w:val="rvps40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6">
    <w:name w:val="rvps40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7">
    <w:name w:val="rvps40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8">
    <w:name w:val="rvps40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9">
    <w:name w:val="rvps40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0">
    <w:name w:val="rvps41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1">
    <w:name w:val="rvps41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2">
    <w:name w:val="rvps41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3">
    <w:name w:val="rvps41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4">
    <w:name w:val="rvps41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7">
    <w:name w:val="rvps41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8">
    <w:name w:val="rvps41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9">
    <w:name w:val="rvps41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0">
    <w:name w:val="rvps42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1">
    <w:name w:val="rvps42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4">
    <w:name w:val="rvps42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5">
    <w:name w:val="rvps42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6">
    <w:name w:val="rvps42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7">
    <w:name w:val="rvps42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0">
    <w:name w:val="rvps43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1">
    <w:name w:val="rvps43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2">
    <w:name w:val="rvps43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3">
    <w:name w:val="rvps43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6">
    <w:name w:val="rvps43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7">
    <w:name w:val="rvps43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8">
    <w:name w:val="rvps43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9">
    <w:name w:val="rvps43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0">
    <w:name w:val="rvps44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1">
    <w:name w:val="rvps44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2">
    <w:name w:val="rvps44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3">
    <w:name w:val="rvps44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4">
    <w:name w:val="rvps44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7">
    <w:name w:val="rvps44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8">
    <w:name w:val="rvps44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9">
    <w:name w:val="rvps44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0">
    <w:name w:val="rvps45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1">
    <w:name w:val="rvps45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4">
    <w:name w:val="rvps45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7">
    <w:name w:val="rvps45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0">
    <w:name w:val="rvps46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1">
    <w:name w:val="rvps46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2">
    <w:name w:val="rvps46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5">
    <w:name w:val="rvps46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6">
    <w:name w:val="rvps46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7">
    <w:name w:val="rvps46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0">
    <w:name w:val="rvps47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1">
    <w:name w:val="rvps47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4">
    <w:name w:val="rvps47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5">
    <w:name w:val="rvps47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6">
    <w:name w:val="rvps47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7">
    <w:name w:val="rvps47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8">
    <w:name w:val="rvps47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1">
    <w:name w:val="rvps48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4">
    <w:name w:val="rvps48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5">
    <w:name w:val="rvps48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8">
    <w:name w:val="rvps48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91">
    <w:name w:val="rvps49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4">
    <w:name w:val="rvps50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6">
    <w:name w:val="rvps50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7">
    <w:name w:val="rvps50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8">
    <w:name w:val="rvps50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9">
    <w:name w:val="rvps50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2">
    <w:name w:val="rvps51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5">
    <w:name w:val="rvps51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6">
    <w:name w:val="rvps51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7">
    <w:name w:val="rvps51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8">
    <w:name w:val="rvps51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9">
    <w:name w:val="rvps51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0">
    <w:name w:val="rvps52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3">
    <w:name w:val="rvps52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4">
    <w:name w:val="rvps52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5">
    <w:name w:val="rvps52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6">
    <w:name w:val="rvps52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7">
    <w:name w:val="rvps52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8">
    <w:name w:val="rvps52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9">
    <w:name w:val="rvps52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0">
    <w:name w:val="rvps53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1">
    <w:name w:val="rvps53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2">
    <w:name w:val="rvps53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3">
    <w:name w:val="rvps53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4">
    <w:name w:val="rvps53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5">
    <w:name w:val="rvps53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6">
    <w:name w:val="rvps53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7">
    <w:name w:val="rvps53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0">
    <w:name w:val="rvps54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1">
    <w:name w:val="rvps54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4">
    <w:name w:val="rvps54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5">
    <w:name w:val="rvps54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6">
    <w:name w:val="rvps54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7">
    <w:name w:val="rvps54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8">
    <w:name w:val="rvps54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1">
    <w:name w:val="rvps55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2">
    <w:name w:val="rvps55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3">
    <w:name w:val="rvps55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4">
    <w:name w:val="rvps55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7">
    <w:name w:val="rvps55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8">
    <w:name w:val="rvps55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9">
    <w:name w:val="rvps55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0">
    <w:name w:val="rvps56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6">
    <w:name w:val="rvps56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8">
    <w:name w:val="rvps56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9">
    <w:name w:val="rvps56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0">
    <w:name w:val="rvps57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1">
    <w:name w:val="rvps57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2">
    <w:name w:val="rvps57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3">
    <w:name w:val="rvps57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4">
    <w:name w:val="rvps57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5">
    <w:name w:val="rvps57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6">
    <w:name w:val="rvps57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7">
    <w:name w:val="rvps57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8">
    <w:name w:val="rvps57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9">
    <w:name w:val="rvps57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
    <w:name w:val="rvps58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1">
    <w:name w:val="rvps58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2">
    <w:name w:val="rvps58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3">
    <w:name w:val="rvps58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4">
    <w:name w:val="rvps58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
    <w:name w:val="rvps58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3">
    <w:name w:val="rvps59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5">
    <w:name w:val="rvps59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8">
    <w:name w:val="rvps59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1">
    <w:name w:val="rvps60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2">
    <w:name w:val="rvps60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3">
    <w:name w:val="rvps60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9">
    <w:name w:val="rvps60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1">
    <w:name w:val="rvps61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4">
    <w:name w:val="rvps61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5">
    <w:name w:val="rvps61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
    <w:name w:val="rvps64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
    <w:name w:val="rvps64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
    <w:name w:val="rvps64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
    <w:name w:val="rvps64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6">
    <w:name w:val="rvps64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
    <w:name w:val="rvps64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8">
    <w:name w:val="rvps64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
    <w:name w:val="rvps64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0">
    <w:name w:val="rvps65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
    <w:name w:val="rvps65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2">
    <w:name w:val="rvps65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
    <w:name w:val="rvps65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
    <w:name w:val="rvps65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5">
    <w:name w:val="rvps65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6">
    <w:name w:val="rvps65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7">
    <w:name w:val="rvps65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0">
    <w:name w:val="rvps66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1">
    <w:name w:val="rvps66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
    <w:name w:val="rvps66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3">
    <w:name w:val="rvps66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4">
    <w:name w:val="rvps66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7">
    <w:name w:val="rvps66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8">
    <w:name w:val="rvps66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9">
    <w:name w:val="rvps66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0">
    <w:name w:val="rvps67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1">
    <w:name w:val="rvps67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2">
    <w:name w:val="rvps67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5">
    <w:name w:val="rvps67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6">
    <w:name w:val="rvps67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7">
    <w:name w:val="rvps67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8">
    <w:name w:val="rvps67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1">
    <w:name w:val="rvps68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2">
    <w:name w:val="rvps68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3">
    <w:name w:val="rvps68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4">
    <w:name w:val="rvps68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5">
    <w:name w:val="rvps68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8">
    <w:name w:val="rvps68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9">
    <w:name w:val="rvps68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0">
    <w:name w:val="rvps69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1">
    <w:name w:val="rvps69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2">
    <w:name w:val="rvps69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3">
    <w:name w:val="rvps69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6">
    <w:name w:val="rvps71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8">
    <w:name w:val="rvps71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9">
    <w:name w:val="rvps71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2">
    <w:name w:val="rvps72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3">
    <w:name w:val="rvps72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4">
    <w:name w:val="rvps72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7">
    <w:name w:val="rvps72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0">
    <w:name w:val="rvps73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3">
    <w:name w:val="rvps73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4">
    <w:name w:val="rvps73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7">
    <w:name w:val="rvps73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8">
    <w:name w:val="rvps738"/>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41">
    <w:name w:val="rvps741"/>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44">
    <w:name w:val="rvps744"/>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47">
    <w:name w:val="rvps74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50">
    <w:name w:val="rvps75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53">
    <w:name w:val="rvps75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55">
    <w:name w:val="rvps75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57">
    <w:name w:val="rvps75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59">
    <w:name w:val="rvps759"/>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62">
    <w:name w:val="rvps762"/>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65">
    <w:name w:val="rvps765"/>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66">
    <w:name w:val="rvps766"/>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67">
    <w:name w:val="rvps767"/>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70">
    <w:name w:val="rvps770"/>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73">
    <w:name w:val="rvps77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525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1">
    <w:name w:val="rvts21"/>
    <w:basedOn w:val="a0"/>
    <w:rsid w:val="0052563B"/>
  </w:style>
  <w:style w:type="character" w:customStyle="1" w:styleId="rvts22">
    <w:name w:val="rvts22"/>
    <w:basedOn w:val="a0"/>
    <w:rsid w:val="0052563B"/>
  </w:style>
  <w:style w:type="paragraph" w:styleId="a5">
    <w:name w:val="Normal (Web)"/>
    <w:basedOn w:val="a"/>
    <w:uiPriority w:val="99"/>
    <w:semiHidden/>
    <w:unhideWhenUsed/>
    <w:rsid w:val="00C36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36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8015">
      <w:bodyDiv w:val="1"/>
      <w:marLeft w:val="0"/>
      <w:marRight w:val="0"/>
      <w:marTop w:val="0"/>
      <w:marBottom w:val="0"/>
      <w:divBdr>
        <w:top w:val="none" w:sz="0" w:space="0" w:color="auto"/>
        <w:left w:val="none" w:sz="0" w:space="0" w:color="auto"/>
        <w:bottom w:val="none" w:sz="0" w:space="0" w:color="auto"/>
        <w:right w:val="none" w:sz="0" w:space="0" w:color="auto"/>
      </w:divBdr>
    </w:div>
    <w:div w:id="20840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17" Type="http://schemas.openxmlformats.org/officeDocument/2006/relationships/theme" Target="theme/theme1.xml"/><Relationship Id="rId21"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42"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47"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63"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68"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84" Type="http://schemas.openxmlformats.org/officeDocument/2006/relationships/hyperlink" Target="https://nrm.uz/contentf?doc=120771_qoraqalpog%E2%80%98iston_respublikasining_konstituciyasi&amp;products=1_vse_zakonodatelstvo_uzbekistana" TargetMode="External"/><Relationship Id="rId89"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12" Type="http://schemas.openxmlformats.org/officeDocument/2006/relationships/hyperlink" Target="https://nrm.uz/contentf?doc=501762_o%E2%80%98zbekiston_respublikasining_31_05_2017_y_o%E2%80%98rq-431-son_o%E2%80%98zbekiston_respublikasining_konstituciyaviy_sudi_to%E2%80%98g%E2%80%98risidagi_konstituciyaviy_qonuni_(qonunchilik_palatasi_tomonidan_23_05_2017_y_qabul_qilingan_senat_tomonidan_27_05_2017_y_maqullangan)&amp;products=1_vse_zakonodatelstvo_uzbekistana" TargetMode="External"/><Relationship Id="rId16" Type="http://schemas.openxmlformats.org/officeDocument/2006/relationships/hyperlink" Target="https://nrm.uz/contentf?doc=10383_o%E2%80%98zbekiston_respublikasining_02_09_1993_y_924-xii-son_sudlar_to%E2%80%98g%E2%80%98risidagi_qonuni_(yangi_tahriri)&amp;products=1_vse_zakonodatelstvo_uzbekistana" TargetMode="External"/><Relationship Id="rId107"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1"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24"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32"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37"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40"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45"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53"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58"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66"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74"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79"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87"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02"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110"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15" Type="http://schemas.openxmlformats.org/officeDocument/2006/relationships/hyperlink" Target="https://nrm.uz/contentf?doc=617862_o%E2%80%98zbekiston_respublikasining_17_03_2020_y_o%E2%80%98rq-612-son_o%E2%80%98zbekiston_respublikasining_ayrim_qonun_hujjatlariga_o%E2%80%98zgartish_va_qo%E2%80%98shimchalar_kiritish_to%E2%80%98g%E2%80%98risidagi_qonuni_(qonunchilik_palatasi_tomonidan_26_02_2020_y_qabul_qilingan_senat_tomonidan_28_02_2020_y_maqullangan)&amp;products=1_vse_zakonodatelstvo_uzbekistana" TargetMode="External"/><Relationship Id="rId5"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61"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82"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90"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95"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19"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4"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22"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27" Type="http://schemas.openxmlformats.org/officeDocument/2006/relationships/hyperlink" Target="https://nrm.uz/contentf?doc=514223_o%E2%80%98zbekiston_respublikasining_03_12_2014_y_o%E2%80%98rq-378-son_jismoniy_va_yuridik_shahslarning_murojaatlari_to%E2%80%98g%E2%80%98risidagi_qonuni_(yangi_tahriri)_(o%E2%80%98zr_11_09_2017_y_o%E2%80%98rq-445-son_qonuni_bilan_tasdiqlangan)&amp;products=1_vse_zakonodatelstvo_uzbekistana" TargetMode="External"/><Relationship Id="rId30"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35"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43"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48"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56"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64"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69"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77"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00"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05"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13" Type="http://schemas.openxmlformats.org/officeDocument/2006/relationships/hyperlink" Target="https://nrm.uz/contentf?doc=501762_o%E2%80%98zbekiston_respublikasining_31_05_2017_y_o%E2%80%98rq-431-son_o%E2%80%98zbekiston_respublikasining_konstituciyaviy_sudi_to%E2%80%98g%E2%80%98risidagi_konstituciyaviy_qonuni_(qonunchilik_palatasi_tomonidan_23_05_2017_y_qabul_qilingan_senat_tomonidan_27_05_2017_y_maqullangan)&amp;products=1_vse_zakonodatelstvo_uzbekistana" TargetMode="External"/><Relationship Id="rId8" Type="http://schemas.openxmlformats.org/officeDocument/2006/relationships/hyperlink" Target="https://nrm.uz/contentf?doc=120771_qoraqalpog%E2%80%98iston_respublikasining_konstituciyasi&amp;products=1_vse_zakonodatelstvo_uzbekistana" TargetMode="External"/><Relationship Id="rId51"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72"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80"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85"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93"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98"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3" Type="http://schemas.openxmlformats.org/officeDocument/2006/relationships/webSettings" Target="webSettings.xml"/><Relationship Id="rId12"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7"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25"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33"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38"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46"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59"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67"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03"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108" Type="http://schemas.openxmlformats.org/officeDocument/2006/relationships/hyperlink" Target="https://nrm.uz/contentf?doc=10383_o%E2%80%98zbekiston_respublikasining_02_09_1993_y_924-xii-son_sudlar_to%E2%80%98g%E2%80%98risidagi_qonuni_(yangi_tahriri)&amp;products=1_vse_zakonodatelstvo_uzbekistana" TargetMode="External"/><Relationship Id="rId116" Type="http://schemas.openxmlformats.org/officeDocument/2006/relationships/fontTable" Target="fontTable.xml"/><Relationship Id="rId20"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41"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54"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62"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70"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75"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83" Type="http://schemas.openxmlformats.org/officeDocument/2006/relationships/hyperlink" Target="https://nrm.uz/contentf?doc=120771_qoraqalpog%E2%80%98iston_respublikasining_konstituciyasi&amp;products=1_vse_zakonodatelstvo_uzbekistana" TargetMode="External"/><Relationship Id="rId88"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91"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96"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111" Type="http://schemas.openxmlformats.org/officeDocument/2006/relationships/hyperlink" Target="https://nrm.uz/contentf?doc=501762_o%E2%80%98zbekiston_respublikasining_31_05_2017_y_o%E2%80%98rq-431-son_o%E2%80%98zbekiston_respublikasining_konstituciyaviy_sudi_to%E2%80%98g%E2%80%98risidagi_konstituciyaviy_qonuni_(qonunchilik_palatasi_tomonidan_23_05_2017_y_qabul_qilingan_senat_tomonidan_27_05_2017_y_maqullangan)&amp;products=1_vse_zakonodatelstvo_uzbekistana" TargetMode="External"/><Relationship Id="rId1" Type="http://schemas.openxmlformats.org/officeDocument/2006/relationships/styles" Target="styles.xml"/><Relationship Id="rId6"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5" Type="http://schemas.openxmlformats.org/officeDocument/2006/relationships/hyperlink" Target="https://nrm.uz/contentf?doc=10383_o%E2%80%98zbekiston_respublikasining_02_09_1993_y_924-xii-son_sudlar_to%E2%80%98g%E2%80%98risidagi_qonuni_(yangi_tahriri)&amp;products=1_vse_zakonodatelstvo_uzbekistana" TargetMode="External"/><Relationship Id="rId23"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28" Type="http://schemas.openxmlformats.org/officeDocument/2006/relationships/hyperlink" Target="https://nrm.uz/contentf?doc=514223_o%E2%80%98zbekiston_respublikasining_03_12_2014_y_o%E2%80%98rq-378-son_jismoniy_va_yuridik_shahslarning_murojaatlari_to%E2%80%98g%E2%80%98risidagi_qonuni_(yangi_tahriri)_(o%E2%80%98zr_11_09_2017_y_o%E2%80%98rq-445-son_qonuni_bilan_tasdiqlangan)&amp;products=1_vse_zakonodatelstvo_uzbekistana" TargetMode="External"/><Relationship Id="rId36"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49"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57"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06"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14" Type="http://schemas.openxmlformats.org/officeDocument/2006/relationships/hyperlink" Target="https://nrm.uz/contentf?doc=514541_o%E2%80%98zbekiston_respublikasining_14_09_2017_y_o%E2%80%98rq-446-son_o%E2%80%98zbekiston_respublikasining_ayrim_qonun_hujjatlariga_o%E2%80%98zgartish_va_qo%E2%80%98shimchalar_kiritish_shuningdek_ayrim_qonun_hujjatlarini_o%E2%80%98z_kuchini_yo%E2%80%98qotgan_deb_topish_to%E2%80%98g%E2%80%98risidagi_qonuni_(qonunchilik_palatasi_tomonidan_18_08_2017_y_qabul_qilingan_senat_tomonidan_24_08_2017_y_maqullangan)&amp;products=1_vse_zakonodatelstvo_uzbekistana" TargetMode="External"/><Relationship Id="rId10"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31"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44"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52"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60"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65"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73"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78" Type="http://schemas.openxmlformats.org/officeDocument/2006/relationships/hyperlink" Target="https://nrm.uz/contentf?doc=120771_qoraqalpog%E2%80%98iston_respublikasining_konstituciyasi&amp;products=1_vse_zakonodatelstvo_uzbekistana" TargetMode="External"/><Relationship Id="rId81"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86"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94"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99"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01"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4"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9"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3"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8"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39"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109" Type="http://schemas.openxmlformats.org/officeDocument/2006/relationships/hyperlink" Target="https://nrm.uz/contentf?doc=10383_o%E2%80%98zbekiston_respublikasining_02_09_1993_y_924-xii-son_sudlar_to%E2%80%98g%E2%80%98risidagi_qonuni_(yangi_tahriri)&amp;products=1_vse_zakonodatelstvo_uzbekistana" TargetMode="External"/><Relationship Id="rId34"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50"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55"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76" Type="http://schemas.openxmlformats.org/officeDocument/2006/relationships/hyperlink" Target="https://nrm.uz/contentf?doc=120771_qoraqalpog%E2%80%98iston_respublikasining_konstituciyasi&amp;products=1_vse_zakonodatelstvo_uzbekistana" TargetMode="External"/><Relationship Id="rId97"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04"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7"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71"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 Id="rId92"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2" Type="http://schemas.openxmlformats.org/officeDocument/2006/relationships/settings" Target="settings.xml"/><Relationship Id="rId29" Type="http://schemas.openxmlformats.org/officeDocument/2006/relationships/hyperlink" Target="https://nrm.uz/contentf?doc=658830_o%E2%80%98zbekiston_respublikasining_27_04_2021_y_o%E2%80%98rq-687-son_o%E2%80%98zbekiston_respublikasining_konstituciyaviy_sudi_to%E2%80%98g%E2%80%98risidagi_qonuni_(qonunchilik_palatasi_tomonidan_13_01_2021_y_qabul_qilingan_senat_tomonidan_12_03_2021_y_maqullangan)&amp;products=1_vse_zakonodatelstvo_uzbeki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22</Pages>
  <Words>15654</Words>
  <Characters>89231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3</cp:revision>
  <dcterms:created xsi:type="dcterms:W3CDTF">2021-05-20T08:45:00Z</dcterms:created>
  <dcterms:modified xsi:type="dcterms:W3CDTF">2021-05-20T11:23:00Z</dcterms:modified>
</cp:coreProperties>
</file>